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ECBBF2" w14:textId="463F4767" w:rsidR="00D40CD5" w:rsidRPr="00E67A14" w:rsidRDefault="00D40CD5" w:rsidP="00A55DC6">
      <w:pPr>
        <w:tabs>
          <w:tab w:val="left" w:pos="1545"/>
          <w:tab w:val="center" w:pos="4607"/>
        </w:tabs>
        <w:spacing w:after="0" w:line="240" w:lineRule="auto"/>
        <w:ind w:left="-142" w:right="-142"/>
        <w:jc w:val="center"/>
        <w:rPr>
          <w:rFonts w:ascii="Noto Sans" w:hAnsi="Noto Sans" w:cs="Noto Sans"/>
          <w:b/>
          <w:bCs/>
          <w:sz w:val="20"/>
          <w:szCs w:val="20"/>
        </w:rPr>
      </w:pPr>
      <w:r w:rsidRPr="00E67A14">
        <w:rPr>
          <w:rFonts w:ascii="Noto Sans" w:hAnsi="Noto Sans" w:cs="Noto Sans"/>
          <w:b/>
          <w:bCs/>
          <w:sz w:val="20"/>
          <w:szCs w:val="20"/>
        </w:rPr>
        <w:t xml:space="preserve">AVISO DE PRIVACIDAD </w:t>
      </w:r>
      <w:r w:rsidR="008F1D8A">
        <w:rPr>
          <w:rFonts w:ascii="Noto Sans" w:hAnsi="Noto Sans" w:cs="Noto Sans"/>
          <w:b/>
          <w:bCs/>
          <w:sz w:val="20"/>
          <w:szCs w:val="20"/>
        </w:rPr>
        <w:t>SIMPLIFICADO</w:t>
      </w:r>
    </w:p>
    <w:p w14:paraId="66F3319E" w14:textId="77777777" w:rsidR="00D40CD5" w:rsidRPr="00E67A14" w:rsidRDefault="00D40CD5" w:rsidP="00A55DC6">
      <w:pPr>
        <w:spacing w:after="0" w:line="240" w:lineRule="auto"/>
        <w:ind w:left="-142" w:right="-142"/>
        <w:jc w:val="center"/>
        <w:rPr>
          <w:rFonts w:ascii="Noto Sans" w:hAnsi="Noto Sans" w:cs="Noto Sans"/>
          <w:sz w:val="20"/>
          <w:szCs w:val="20"/>
        </w:rPr>
      </w:pPr>
    </w:p>
    <w:p w14:paraId="42DDDE84" w14:textId="324D27F1" w:rsidR="00E67A14" w:rsidRPr="00E67A14" w:rsidRDefault="00B05BD2" w:rsidP="00A55DC6">
      <w:pPr>
        <w:spacing w:after="0" w:line="240" w:lineRule="auto"/>
        <w:ind w:left="-142" w:right="-142"/>
        <w:jc w:val="center"/>
        <w:rPr>
          <w:rFonts w:ascii="Noto Sans" w:hAnsi="Noto Sans" w:cs="Noto Sans"/>
          <w:b/>
          <w:bCs/>
          <w:sz w:val="20"/>
          <w:szCs w:val="20"/>
        </w:rPr>
      </w:pPr>
      <w:r w:rsidRPr="00B05BD2">
        <w:rPr>
          <w:rFonts w:ascii="Noto Sans" w:hAnsi="Noto Sans" w:cs="Noto Sans"/>
          <w:b/>
          <w:bCs/>
          <w:sz w:val="20"/>
          <w:szCs w:val="20"/>
        </w:rPr>
        <w:t xml:space="preserve">AUTORIZACIÓN DEL PERMISO DE CONDUCCIÓN EN EL ÁREA DE MOVIMIENTO </w:t>
      </w:r>
    </w:p>
    <w:p w14:paraId="3D2A7234" w14:textId="77777777" w:rsidR="00E67A14" w:rsidRPr="00E67A14" w:rsidRDefault="00E67A14" w:rsidP="00A55DC6">
      <w:pPr>
        <w:spacing w:after="0" w:line="240" w:lineRule="auto"/>
        <w:ind w:left="-142" w:right="-142"/>
        <w:jc w:val="center"/>
        <w:rPr>
          <w:rFonts w:ascii="Noto Sans" w:hAnsi="Noto Sans" w:cs="Noto Sans"/>
          <w:b/>
          <w:bCs/>
          <w:sz w:val="20"/>
          <w:szCs w:val="20"/>
        </w:rPr>
      </w:pPr>
    </w:p>
    <w:p w14:paraId="0EE6D106" w14:textId="546A0D75" w:rsidR="00D40CD5" w:rsidRPr="00E67A14" w:rsidRDefault="00E67A14" w:rsidP="00BA5220">
      <w:pPr>
        <w:spacing w:after="0" w:line="240" w:lineRule="auto"/>
        <w:ind w:right="-142"/>
        <w:jc w:val="both"/>
        <w:rPr>
          <w:rFonts w:ascii="Noto Sans" w:hAnsi="Noto Sans" w:cs="Noto Sans"/>
          <w:b/>
          <w:bCs/>
          <w:sz w:val="20"/>
          <w:szCs w:val="20"/>
        </w:rPr>
      </w:pPr>
      <w:r w:rsidRPr="00E67A14">
        <w:rPr>
          <w:rFonts w:ascii="Noto Sans" w:hAnsi="Noto Sans" w:cs="Noto Sans"/>
          <w:b/>
          <w:bCs/>
          <w:sz w:val="20"/>
          <w:szCs w:val="20"/>
        </w:rPr>
        <w:t xml:space="preserve">I. </w:t>
      </w:r>
      <w:r w:rsidR="00D40CD5" w:rsidRPr="00E67A14">
        <w:rPr>
          <w:rFonts w:ascii="Noto Sans" w:hAnsi="Noto Sans" w:cs="Noto Sans"/>
          <w:b/>
          <w:bCs/>
          <w:sz w:val="20"/>
          <w:szCs w:val="20"/>
        </w:rPr>
        <w:t>¿Cuál es la denominación y domicilio del responsable?</w:t>
      </w:r>
    </w:p>
    <w:p w14:paraId="47ED9903" w14:textId="77777777" w:rsidR="00D40CD5" w:rsidRPr="00E67A14" w:rsidRDefault="00D40CD5" w:rsidP="00A55DC6">
      <w:pPr>
        <w:spacing w:after="0" w:line="240" w:lineRule="auto"/>
        <w:ind w:left="-142" w:right="-142"/>
        <w:jc w:val="both"/>
        <w:rPr>
          <w:rFonts w:ascii="Noto Sans" w:hAnsi="Noto Sans" w:cs="Noto Sans"/>
          <w:sz w:val="20"/>
          <w:szCs w:val="20"/>
        </w:rPr>
      </w:pPr>
    </w:p>
    <w:p w14:paraId="09D1491D" w14:textId="33AE9011" w:rsidR="00E67A14" w:rsidRPr="00E67A14" w:rsidRDefault="00AD64DB" w:rsidP="00F01324">
      <w:pPr>
        <w:spacing w:after="0" w:line="240" w:lineRule="auto"/>
        <w:ind w:right="-142"/>
        <w:jc w:val="both"/>
        <w:rPr>
          <w:rFonts w:ascii="Noto Sans" w:hAnsi="Noto Sans" w:cs="Noto Sans"/>
          <w:sz w:val="20"/>
          <w:szCs w:val="20"/>
        </w:rPr>
      </w:pPr>
      <w:r w:rsidRPr="00AD64DB">
        <w:rPr>
          <w:rFonts w:ascii="Noto Sans" w:hAnsi="Noto Sans" w:cs="Noto Sans"/>
          <w:sz w:val="20"/>
          <w:szCs w:val="20"/>
        </w:rPr>
        <w:t>El Grupo Aeroportuario, Ferroviario, de Servicios Auxiliares y Conexos, Olmeca–Maya–Mexica, S.A. de C.V. (</w:t>
      </w:r>
      <w:r w:rsidRPr="00AD64DB">
        <w:rPr>
          <w:rFonts w:ascii="Noto Sans" w:hAnsi="Noto Sans" w:cs="Noto Sans"/>
          <w:b/>
          <w:bCs/>
          <w:sz w:val="20"/>
          <w:szCs w:val="20"/>
        </w:rPr>
        <w:t>GAFSACOMM</w:t>
      </w:r>
      <w:r w:rsidRPr="00AD64DB">
        <w:rPr>
          <w:rFonts w:ascii="Noto Sans" w:hAnsi="Noto Sans" w:cs="Noto Sans"/>
          <w:sz w:val="20"/>
          <w:szCs w:val="20"/>
        </w:rPr>
        <w:t>),</w:t>
      </w:r>
      <w:r w:rsidR="00D40CD5" w:rsidRPr="00E67A14">
        <w:rPr>
          <w:rFonts w:ascii="Noto Sans" w:hAnsi="Noto Sans" w:cs="Noto Sans"/>
          <w:sz w:val="20"/>
          <w:szCs w:val="20"/>
        </w:rPr>
        <w:t xml:space="preserve"> para efectos de comercialización </w:t>
      </w:r>
      <w:r w:rsidR="00D40CD5" w:rsidRPr="00E67A14">
        <w:rPr>
          <w:rFonts w:ascii="Noto Sans" w:hAnsi="Noto Sans" w:cs="Noto Sans"/>
          <w:i/>
          <w:iCs/>
          <w:sz w:val="20"/>
          <w:szCs w:val="20"/>
        </w:rPr>
        <w:t>Grupo Mundo Maya</w:t>
      </w:r>
      <w:r w:rsidR="00D40CD5" w:rsidRPr="00E67A14">
        <w:rPr>
          <w:rFonts w:ascii="Noto Sans" w:hAnsi="Noto Sans" w:cs="Noto Sans"/>
          <w:sz w:val="20"/>
          <w:szCs w:val="20"/>
        </w:rPr>
        <w:t xml:space="preserve">, </w:t>
      </w:r>
      <w:r w:rsidR="00825116" w:rsidRPr="00825116">
        <w:rPr>
          <w:rFonts w:ascii="Noto Sans" w:hAnsi="Noto Sans" w:cs="Noto Sans"/>
          <w:sz w:val="20"/>
          <w:szCs w:val="20"/>
        </w:rPr>
        <w:t>a través de la Subdirección General de Aeropuertos (</w:t>
      </w:r>
      <w:r w:rsidR="00825116" w:rsidRPr="00825116">
        <w:rPr>
          <w:rFonts w:ascii="Noto Sans" w:hAnsi="Noto Sans" w:cs="Noto Sans"/>
          <w:b/>
          <w:bCs/>
          <w:sz w:val="20"/>
          <w:szCs w:val="20"/>
        </w:rPr>
        <w:t>SGA</w:t>
      </w:r>
      <w:r w:rsidR="00825116" w:rsidRPr="00825116">
        <w:rPr>
          <w:rFonts w:ascii="Noto Sans" w:hAnsi="Noto Sans" w:cs="Noto Sans"/>
          <w:sz w:val="20"/>
          <w:szCs w:val="20"/>
        </w:rPr>
        <w:t>)</w:t>
      </w:r>
      <w:r w:rsidR="00D40CD5" w:rsidRPr="00E67A14">
        <w:rPr>
          <w:rFonts w:ascii="Noto Sans" w:hAnsi="Noto Sans" w:cs="Noto Sans"/>
          <w:sz w:val="20"/>
          <w:szCs w:val="20"/>
        </w:rPr>
        <w:t xml:space="preserve">, </w:t>
      </w:r>
      <w:r w:rsidR="00DB60FB" w:rsidRPr="00DB60FB">
        <w:rPr>
          <w:rFonts w:ascii="Noto Sans" w:hAnsi="Noto Sans" w:cs="Noto Sans"/>
          <w:sz w:val="20"/>
          <w:szCs w:val="20"/>
        </w:rPr>
        <w:t xml:space="preserve">con domicilio en </w:t>
      </w:r>
      <w:bookmarkStart w:id="0" w:name="_Hlk180146442"/>
      <w:r w:rsidR="00DB60FB" w:rsidRPr="00DB60FB">
        <w:rPr>
          <w:rFonts w:ascii="Noto Sans" w:hAnsi="Noto Sans" w:cs="Noto Sans"/>
          <w:sz w:val="20"/>
          <w:szCs w:val="20"/>
        </w:rPr>
        <w:t xml:space="preserve">carretera México-Pachuca kilómetro 34, </w:t>
      </w:r>
      <w:bookmarkStart w:id="1" w:name="_Hlk175141007"/>
      <w:r w:rsidR="00DB60FB" w:rsidRPr="00DB60FB">
        <w:rPr>
          <w:rFonts w:ascii="Noto Sans" w:hAnsi="Noto Sans" w:cs="Noto Sans"/>
          <w:sz w:val="20"/>
          <w:szCs w:val="20"/>
        </w:rPr>
        <w:t>sin número, Santa Lucía Base Aérea Militar, Zumpango, Estado de México, código postal 55640</w:t>
      </w:r>
      <w:bookmarkEnd w:id="0"/>
      <w:bookmarkEnd w:id="1"/>
      <w:r w:rsidR="005F2FE7">
        <w:rPr>
          <w:rFonts w:ascii="Noto Sans" w:hAnsi="Noto Sans" w:cs="Noto Sans"/>
          <w:sz w:val="20"/>
          <w:szCs w:val="20"/>
        </w:rPr>
        <w:t>,</w:t>
      </w:r>
      <w:r w:rsidR="005F2FE7" w:rsidRPr="005F2FE7">
        <w:rPr>
          <w:rFonts w:ascii="Noto Sans" w:hAnsi="Noto Sans" w:cs="Noto Sans"/>
          <w:sz w:val="20"/>
          <w:szCs w:val="20"/>
        </w:rPr>
        <w:t xml:space="preserve"> </w:t>
      </w:r>
      <w:r w:rsidR="00D40CD5" w:rsidRPr="00E67A14">
        <w:rPr>
          <w:rFonts w:ascii="Noto Sans" w:hAnsi="Noto Sans" w:cs="Noto Sans"/>
          <w:sz w:val="20"/>
          <w:szCs w:val="20"/>
        </w:rPr>
        <w:t xml:space="preserve">es el responsable </w:t>
      </w:r>
      <w:r w:rsidR="00D369FB" w:rsidRPr="00E67A14">
        <w:rPr>
          <w:rFonts w:ascii="Noto Sans" w:hAnsi="Noto Sans" w:cs="Noto Sans"/>
          <w:sz w:val="20"/>
          <w:szCs w:val="20"/>
        </w:rPr>
        <w:t>del tratamiento</w:t>
      </w:r>
      <w:r w:rsidR="00D40CD5" w:rsidRPr="00E67A14">
        <w:rPr>
          <w:rFonts w:ascii="Noto Sans" w:hAnsi="Noto Sans" w:cs="Noto Sans"/>
          <w:sz w:val="20"/>
          <w:szCs w:val="20"/>
        </w:rPr>
        <w:t xml:space="preserve"> de los datos personales que nos proporcione, los cuales serán protegidos conforme a lo dispuesto en la Ley General de Protección de Datos Personales en Posesión de Sujetos Obligados (LGPDPPSO) y demás normativa que resulte aplicable.</w:t>
      </w:r>
    </w:p>
    <w:p w14:paraId="259D2484" w14:textId="77777777" w:rsidR="00E67A14" w:rsidRPr="00E67A14" w:rsidRDefault="00E67A14" w:rsidP="00A55DC6">
      <w:pPr>
        <w:spacing w:after="0" w:line="240" w:lineRule="auto"/>
        <w:ind w:left="-142" w:right="-142"/>
        <w:jc w:val="both"/>
        <w:rPr>
          <w:rFonts w:ascii="Noto Sans" w:hAnsi="Noto Sans" w:cs="Noto Sans"/>
          <w:sz w:val="20"/>
          <w:szCs w:val="20"/>
        </w:rPr>
      </w:pPr>
    </w:p>
    <w:p w14:paraId="5384DE8F" w14:textId="5EA67238" w:rsidR="00D40CD5" w:rsidRPr="00E67A14" w:rsidRDefault="00E67A14" w:rsidP="00F01324">
      <w:pPr>
        <w:spacing w:after="0" w:line="240" w:lineRule="auto"/>
        <w:ind w:right="-142"/>
        <w:jc w:val="both"/>
        <w:rPr>
          <w:rFonts w:ascii="Noto Sans" w:hAnsi="Noto Sans" w:cs="Noto Sans"/>
          <w:sz w:val="20"/>
          <w:szCs w:val="20"/>
        </w:rPr>
      </w:pPr>
      <w:r w:rsidRPr="00E67A14">
        <w:rPr>
          <w:rFonts w:ascii="Noto Sans" w:hAnsi="Noto Sans" w:cs="Noto Sans"/>
          <w:b/>
          <w:bCs/>
          <w:sz w:val="20"/>
          <w:szCs w:val="20"/>
        </w:rPr>
        <w:t>II.</w:t>
      </w:r>
      <w:r w:rsidRPr="00E67A14">
        <w:rPr>
          <w:rFonts w:ascii="Noto Sans" w:hAnsi="Noto Sans" w:cs="Noto Sans"/>
          <w:sz w:val="20"/>
          <w:szCs w:val="20"/>
        </w:rPr>
        <w:t xml:space="preserve"> </w:t>
      </w:r>
      <w:r w:rsidR="00D40CD5" w:rsidRPr="00E67A14">
        <w:rPr>
          <w:rFonts w:ascii="Noto Sans" w:hAnsi="Noto Sans" w:cs="Noto Sans"/>
          <w:b/>
          <w:bCs/>
          <w:sz w:val="20"/>
          <w:szCs w:val="20"/>
        </w:rPr>
        <w:t>¿Qué datos personales serán sometidos a tratamiento?</w:t>
      </w:r>
    </w:p>
    <w:p w14:paraId="7267C84A" w14:textId="77777777" w:rsidR="00BA5220" w:rsidRPr="00E67A14" w:rsidRDefault="00BA5220" w:rsidP="00A55DC6">
      <w:pPr>
        <w:spacing w:after="0" w:line="240" w:lineRule="auto"/>
        <w:ind w:right="-142"/>
        <w:jc w:val="both"/>
        <w:rPr>
          <w:rFonts w:ascii="Noto Sans" w:hAnsi="Noto Sans" w:cs="Noto Sans"/>
          <w:sz w:val="20"/>
          <w:szCs w:val="20"/>
        </w:rPr>
      </w:pPr>
    </w:p>
    <w:tbl>
      <w:tblPr>
        <w:tblStyle w:val="Tablaconcuadrcula"/>
        <w:tblW w:w="6364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112"/>
        <w:gridCol w:w="4252"/>
      </w:tblGrid>
      <w:tr w:rsidR="00D369FB" w:rsidRPr="00E67A14" w14:paraId="69558430" w14:textId="77777777" w:rsidTr="00A1137D">
        <w:trPr>
          <w:jc w:val="center"/>
        </w:trPr>
        <w:tc>
          <w:tcPr>
            <w:tcW w:w="2112" w:type="dxa"/>
            <w:shd w:val="clear" w:color="auto" w:fill="0B3176"/>
            <w:vAlign w:val="center"/>
          </w:tcPr>
          <w:p w14:paraId="1E2F1EC7" w14:textId="52AFFCBF" w:rsidR="00D369FB" w:rsidRPr="00E67A14" w:rsidRDefault="00D369FB" w:rsidP="00A55DC6">
            <w:pPr>
              <w:jc w:val="both"/>
              <w:rPr>
                <w:rFonts w:ascii="Noto Sans" w:hAnsi="Noto Sans" w:cs="Noto Sans"/>
                <w:sz w:val="20"/>
                <w:szCs w:val="20"/>
              </w:rPr>
            </w:pPr>
            <w:r>
              <w:rPr>
                <w:rFonts w:ascii="Noto Sans" w:hAnsi="Noto Sans" w:cs="Noto Sans"/>
                <w:sz w:val="20"/>
                <w:szCs w:val="20"/>
              </w:rPr>
              <w:t>Datos o documentos para acreditar su identidad</w:t>
            </w:r>
            <w:r w:rsidR="0067265C">
              <w:rPr>
                <w:rFonts w:ascii="Noto Sans" w:hAnsi="Noto Sans" w:cs="Noto Sans"/>
                <w:sz w:val="20"/>
                <w:szCs w:val="20"/>
              </w:rPr>
              <w:t>:</w:t>
            </w:r>
          </w:p>
        </w:tc>
        <w:tc>
          <w:tcPr>
            <w:tcW w:w="4252" w:type="dxa"/>
            <w:tcBorders>
              <w:top w:val="double" w:sz="4" w:space="0" w:color="auto"/>
              <w:bottom w:val="double" w:sz="4" w:space="0" w:color="auto"/>
            </w:tcBorders>
          </w:tcPr>
          <w:p w14:paraId="08316D15" w14:textId="3EA504C7" w:rsidR="00D369FB" w:rsidRPr="00CF30C5" w:rsidRDefault="00543B5A" w:rsidP="00A55DC6">
            <w:pPr>
              <w:pStyle w:val="Prrafodelista"/>
              <w:numPr>
                <w:ilvl w:val="0"/>
                <w:numId w:val="5"/>
              </w:numPr>
              <w:ind w:left="180" w:right="179" w:hanging="218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543B5A">
              <w:rPr>
                <w:rFonts w:ascii="Noto Sans" w:hAnsi="Noto Sans" w:cs="Noto Sans"/>
                <w:sz w:val="20"/>
                <w:szCs w:val="20"/>
              </w:rPr>
              <w:t>Nombre completo</w:t>
            </w:r>
            <w:r w:rsidR="003E6D4B">
              <w:rPr>
                <w:rFonts w:ascii="Noto Sans" w:hAnsi="Noto Sans" w:cs="Noto Sans"/>
                <w:sz w:val="20"/>
                <w:szCs w:val="20"/>
              </w:rPr>
              <w:t>;</w:t>
            </w:r>
          </w:p>
          <w:p w14:paraId="6B3261FE" w14:textId="5A81F305" w:rsidR="00D369FB" w:rsidRPr="00CF30C5" w:rsidRDefault="006D68C4" w:rsidP="00A55DC6">
            <w:pPr>
              <w:pStyle w:val="Prrafodelista"/>
              <w:numPr>
                <w:ilvl w:val="0"/>
                <w:numId w:val="5"/>
              </w:numPr>
              <w:ind w:left="180" w:right="179" w:hanging="218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6D68C4">
              <w:rPr>
                <w:rFonts w:ascii="Noto Sans" w:hAnsi="Noto Sans" w:cs="Noto Sans"/>
                <w:sz w:val="20"/>
                <w:szCs w:val="20"/>
              </w:rPr>
              <w:t>Clave Única de Registro de Población</w:t>
            </w:r>
            <w:r w:rsidR="003E6D4B">
              <w:rPr>
                <w:rFonts w:ascii="Noto Sans" w:hAnsi="Noto Sans" w:cs="Noto Sans"/>
                <w:sz w:val="20"/>
                <w:szCs w:val="20"/>
              </w:rPr>
              <w:t>;</w:t>
            </w:r>
          </w:p>
          <w:p w14:paraId="06E6434A" w14:textId="2ABEFB04" w:rsidR="00D369FB" w:rsidRDefault="002A0CE6" w:rsidP="00A55DC6">
            <w:pPr>
              <w:pStyle w:val="Prrafodelista"/>
              <w:numPr>
                <w:ilvl w:val="0"/>
                <w:numId w:val="5"/>
              </w:numPr>
              <w:ind w:left="180" w:right="179" w:hanging="218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2A0CE6">
              <w:rPr>
                <w:rFonts w:ascii="Noto Sans" w:hAnsi="Noto Sans" w:cs="Noto Sans"/>
                <w:sz w:val="20"/>
                <w:szCs w:val="20"/>
              </w:rPr>
              <w:t>Registro Federal de Contribuyentes</w:t>
            </w:r>
            <w:r w:rsidR="003E6D4B">
              <w:rPr>
                <w:rFonts w:ascii="Noto Sans" w:hAnsi="Noto Sans" w:cs="Noto Sans"/>
                <w:sz w:val="20"/>
                <w:szCs w:val="20"/>
              </w:rPr>
              <w:t>;</w:t>
            </w:r>
          </w:p>
          <w:p w14:paraId="474E2409" w14:textId="31B326DF" w:rsidR="00D369FB" w:rsidRDefault="00D469E5" w:rsidP="00A55DC6">
            <w:pPr>
              <w:pStyle w:val="Prrafodelista"/>
              <w:numPr>
                <w:ilvl w:val="0"/>
                <w:numId w:val="5"/>
              </w:numPr>
              <w:ind w:left="180" w:right="179" w:hanging="218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D469E5">
              <w:rPr>
                <w:rFonts w:ascii="Noto Sans" w:hAnsi="Noto Sans" w:cs="Noto Sans"/>
                <w:sz w:val="20"/>
                <w:szCs w:val="20"/>
              </w:rPr>
              <w:t>Credencial del Empleado</w:t>
            </w:r>
            <w:r w:rsidR="003E6D4B">
              <w:rPr>
                <w:rFonts w:ascii="Noto Sans" w:hAnsi="Noto Sans" w:cs="Noto Sans"/>
                <w:sz w:val="20"/>
                <w:szCs w:val="20"/>
              </w:rPr>
              <w:t>;</w:t>
            </w:r>
          </w:p>
          <w:p w14:paraId="1EE138C8" w14:textId="7BE4E5B3" w:rsidR="00D469E5" w:rsidRDefault="00A14934" w:rsidP="00A55DC6">
            <w:pPr>
              <w:pStyle w:val="Prrafodelista"/>
              <w:numPr>
                <w:ilvl w:val="0"/>
                <w:numId w:val="5"/>
              </w:numPr>
              <w:ind w:left="180" w:right="179" w:hanging="218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A14934">
              <w:rPr>
                <w:rFonts w:ascii="Noto Sans" w:hAnsi="Noto Sans" w:cs="Noto Sans"/>
                <w:sz w:val="20"/>
                <w:szCs w:val="20"/>
              </w:rPr>
              <w:t>Número Telefónico</w:t>
            </w:r>
            <w:r w:rsidR="003E6D4B">
              <w:rPr>
                <w:rFonts w:ascii="Noto Sans" w:hAnsi="Noto Sans" w:cs="Noto Sans"/>
                <w:sz w:val="20"/>
                <w:szCs w:val="20"/>
              </w:rPr>
              <w:t>;</w:t>
            </w:r>
          </w:p>
          <w:p w14:paraId="4871690E" w14:textId="00C7BBD6" w:rsidR="00A14934" w:rsidRDefault="00A66075" w:rsidP="00A55DC6">
            <w:pPr>
              <w:pStyle w:val="Prrafodelista"/>
              <w:numPr>
                <w:ilvl w:val="0"/>
                <w:numId w:val="5"/>
              </w:numPr>
              <w:ind w:left="180" w:right="179" w:hanging="218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A66075">
              <w:rPr>
                <w:rFonts w:ascii="Noto Sans" w:hAnsi="Noto Sans" w:cs="Noto Sans"/>
                <w:sz w:val="20"/>
                <w:szCs w:val="20"/>
              </w:rPr>
              <w:t>Fotografía</w:t>
            </w:r>
            <w:r w:rsidR="003E6D4B">
              <w:rPr>
                <w:rFonts w:ascii="Noto Sans" w:hAnsi="Noto Sans" w:cs="Noto Sans"/>
                <w:sz w:val="20"/>
                <w:szCs w:val="20"/>
              </w:rPr>
              <w:t>;</w:t>
            </w:r>
          </w:p>
          <w:p w14:paraId="70836889" w14:textId="3771AEC4" w:rsidR="002B7866" w:rsidRDefault="002B7866" w:rsidP="00A55DC6">
            <w:pPr>
              <w:pStyle w:val="Prrafodelista"/>
              <w:numPr>
                <w:ilvl w:val="0"/>
                <w:numId w:val="5"/>
              </w:numPr>
              <w:ind w:left="180" w:right="179" w:hanging="218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2B7866">
              <w:rPr>
                <w:rFonts w:ascii="Noto Sans" w:hAnsi="Noto Sans" w:cs="Noto Sans"/>
                <w:sz w:val="20"/>
                <w:szCs w:val="20"/>
              </w:rPr>
              <w:t>Licencia de conducir</w:t>
            </w:r>
            <w:r w:rsidR="003E6D4B">
              <w:rPr>
                <w:rFonts w:ascii="Noto Sans" w:hAnsi="Noto Sans" w:cs="Noto Sans"/>
                <w:sz w:val="20"/>
                <w:szCs w:val="20"/>
              </w:rPr>
              <w:t>;</w:t>
            </w:r>
          </w:p>
          <w:p w14:paraId="2B8A07AF" w14:textId="1CED3419" w:rsidR="00346DC7" w:rsidRPr="00A55DC6" w:rsidRDefault="001E0539" w:rsidP="00A55DC6">
            <w:pPr>
              <w:pStyle w:val="Prrafodelista"/>
              <w:numPr>
                <w:ilvl w:val="0"/>
                <w:numId w:val="5"/>
              </w:numPr>
              <w:ind w:left="180" w:right="179" w:hanging="218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1E0539">
              <w:rPr>
                <w:rFonts w:ascii="Noto Sans" w:hAnsi="Noto Sans" w:cs="Noto Sans"/>
                <w:sz w:val="20"/>
                <w:szCs w:val="20"/>
              </w:rPr>
              <w:t>Tarjeta de Identificación Aeroportuaria.</w:t>
            </w:r>
          </w:p>
        </w:tc>
      </w:tr>
      <w:tr w:rsidR="00D369FB" w:rsidRPr="00E67A14" w14:paraId="5C31FBE2" w14:textId="77777777" w:rsidTr="00A1137D">
        <w:trPr>
          <w:jc w:val="center"/>
        </w:trPr>
        <w:tc>
          <w:tcPr>
            <w:tcW w:w="2112" w:type="dxa"/>
            <w:shd w:val="clear" w:color="auto" w:fill="0B3176"/>
            <w:vAlign w:val="center"/>
          </w:tcPr>
          <w:p w14:paraId="10BD0772" w14:textId="4BB37CB2" w:rsidR="00D369FB" w:rsidRPr="00E67A14" w:rsidRDefault="00D369FB" w:rsidP="00A55DC6">
            <w:pPr>
              <w:jc w:val="center"/>
              <w:rPr>
                <w:rFonts w:ascii="Noto Sans" w:hAnsi="Noto Sans" w:cs="Noto Sans"/>
                <w:sz w:val="20"/>
                <w:szCs w:val="20"/>
              </w:rPr>
            </w:pPr>
            <w:r>
              <w:rPr>
                <w:rFonts w:ascii="Noto Sans" w:hAnsi="Noto Sans" w:cs="Noto Sans"/>
                <w:sz w:val="20"/>
                <w:szCs w:val="20"/>
              </w:rPr>
              <w:t xml:space="preserve">Datos </w:t>
            </w:r>
            <w:r w:rsidR="002828D2">
              <w:rPr>
                <w:rFonts w:ascii="Noto Sans" w:hAnsi="Noto Sans" w:cs="Noto Sans"/>
                <w:sz w:val="20"/>
                <w:szCs w:val="20"/>
              </w:rPr>
              <w:t>Laborales:</w:t>
            </w:r>
          </w:p>
        </w:tc>
        <w:tc>
          <w:tcPr>
            <w:tcW w:w="4252" w:type="dxa"/>
            <w:tcBorders>
              <w:top w:val="double" w:sz="4" w:space="0" w:color="auto"/>
              <w:bottom w:val="double" w:sz="4" w:space="0" w:color="auto"/>
            </w:tcBorders>
          </w:tcPr>
          <w:p w14:paraId="737BC981" w14:textId="0CDAFAEB" w:rsidR="00D369FB" w:rsidRPr="00CF30C5" w:rsidRDefault="003B0615" w:rsidP="00A55DC6">
            <w:pPr>
              <w:pStyle w:val="Prrafodelista"/>
              <w:numPr>
                <w:ilvl w:val="0"/>
                <w:numId w:val="5"/>
              </w:numPr>
              <w:ind w:left="180" w:right="179" w:hanging="218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3B0615">
              <w:rPr>
                <w:rFonts w:ascii="Noto Sans" w:hAnsi="Noto Sans" w:cs="Noto Sans"/>
                <w:sz w:val="20"/>
                <w:szCs w:val="20"/>
              </w:rPr>
              <w:t>Constancia Contractual</w:t>
            </w:r>
            <w:r>
              <w:rPr>
                <w:rFonts w:ascii="Noto Sans" w:hAnsi="Noto Sans" w:cs="Noto Sans"/>
                <w:sz w:val="20"/>
                <w:szCs w:val="20"/>
              </w:rPr>
              <w:t>;</w:t>
            </w:r>
          </w:p>
          <w:p w14:paraId="7450D616" w14:textId="62F95DA8" w:rsidR="00D369FB" w:rsidRPr="00D369FB" w:rsidRDefault="003233AF" w:rsidP="00A55DC6">
            <w:pPr>
              <w:pStyle w:val="Prrafodelista"/>
              <w:numPr>
                <w:ilvl w:val="0"/>
                <w:numId w:val="5"/>
              </w:numPr>
              <w:ind w:left="180" w:right="179" w:hanging="218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3233AF">
              <w:rPr>
                <w:rFonts w:ascii="Noto Sans" w:hAnsi="Noto Sans" w:cs="Noto Sans"/>
                <w:sz w:val="20"/>
                <w:szCs w:val="20"/>
              </w:rPr>
              <w:t>Puesto.</w:t>
            </w:r>
          </w:p>
        </w:tc>
      </w:tr>
      <w:tr w:rsidR="00D369FB" w:rsidRPr="00CF30C5" w14:paraId="51155272" w14:textId="77777777" w:rsidTr="00A1137D">
        <w:trPr>
          <w:trHeight w:val="322"/>
          <w:jc w:val="center"/>
        </w:trPr>
        <w:tc>
          <w:tcPr>
            <w:tcW w:w="2112" w:type="dxa"/>
            <w:shd w:val="clear" w:color="auto" w:fill="0B3176"/>
            <w:vAlign w:val="center"/>
          </w:tcPr>
          <w:p w14:paraId="0DCC7198" w14:textId="5A9C9387" w:rsidR="00D369FB" w:rsidRDefault="00D369FB" w:rsidP="00A55DC6">
            <w:pPr>
              <w:jc w:val="center"/>
              <w:rPr>
                <w:rFonts w:ascii="Noto Sans" w:hAnsi="Noto Sans" w:cs="Noto Sans"/>
                <w:sz w:val="20"/>
                <w:szCs w:val="20"/>
              </w:rPr>
            </w:pPr>
            <w:r>
              <w:rPr>
                <w:rFonts w:ascii="Noto Sans" w:hAnsi="Noto Sans" w:cs="Noto Sans"/>
                <w:sz w:val="20"/>
                <w:szCs w:val="20"/>
              </w:rPr>
              <w:t xml:space="preserve">Datos </w:t>
            </w:r>
            <w:r w:rsidR="0067265C">
              <w:rPr>
                <w:rFonts w:ascii="Noto Sans" w:hAnsi="Noto Sans" w:cs="Noto Sans"/>
                <w:sz w:val="20"/>
                <w:szCs w:val="20"/>
              </w:rPr>
              <w:t>Electrónico</w:t>
            </w:r>
            <w:r w:rsidR="00A1137D">
              <w:rPr>
                <w:rFonts w:ascii="Noto Sans" w:hAnsi="Noto Sans" w:cs="Noto Sans"/>
                <w:sz w:val="20"/>
                <w:szCs w:val="20"/>
              </w:rPr>
              <w:t>s</w:t>
            </w:r>
            <w:r w:rsidR="0067265C">
              <w:rPr>
                <w:rFonts w:ascii="Noto Sans" w:hAnsi="Noto Sans" w:cs="Noto Sans"/>
                <w:sz w:val="20"/>
                <w:szCs w:val="20"/>
              </w:rPr>
              <w:t>:</w:t>
            </w:r>
          </w:p>
        </w:tc>
        <w:tc>
          <w:tcPr>
            <w:tcW w:w="4252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772E94F4" w14:textId="217B9B61" w:rsidR="00D369FB" w:rsidRPr="00C71912" w:rsidRDefault="00C71912" w:rsidP="00C71912">
            <w:pPr>
              <w:pStyle w:val="Prrafodelista"/>
              <w:numPr>
                <w:ilvl w:val="0"/>
                <w:numId w:val="5"/>
              </w:numPr>
              <w:ind w:left="180" w:right="179" w:hanging="218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C71912">
              <w:rPr>
                <w:rFonts w:ascii="Noto Sans" w:hAnsi="Noto Sans" w:cs="Noto Sans"/>
                <w:sz w:val="20"/>
                <w:szCs w:val="20"/>
              </w:rPr>
              <w:t>Correo electrónico.</w:t>
            </w:r>
          </w:p>
        </w:tc>
      </w:tr>
    </w:tbl>
    <w:p w14:paraId="7FE91877" w14:textId="77777777" w:rsidR="00E623C9" w:rsidRDefault="00E623C9" w:rsidP="00E623C9">
      <w:pPr>
        <w:pStyle w:val="Prrafodelista"/>
        <w:spacing w:after="0" w:line="240" w:lineRule="auto"/>
        <w:ind w:left="0" w:right="-142"/>
        <w:jc w:val="both"/>
        <w:rPr>
          <w:rFonts w:ascii="Noto Sans" w:hAnsi="Noto Sans" w:cs="Noto Sans"/>
          <w:sz w:val="20"/>
          <w:szCs w:val="20"/>
        </w:rPr>
      </w:pPr>
    </w:p>
    <w:p w14:paraId="1E541C7D" w14:textId="6F9345C9" w:rsidR="00D40CD5" w:rsidRDefault="00E623C9" w:rsidP="00E623C9">
      <w:pPr>
        <w:pStyle w:val="Prrafodelista"/>
        <w:spacing w:after="0" w:line="240" w:lineRule="auto"/>
        <w:ind w:left="0" w:right="-142"/>
        <w:jc w:val="both"/>
        <w:rPr>
          <w:rFonts w:ascii="Noto Sans" w:hAnsi="Noto Sans" w:cs="Noto Sans"/>
          <w:sz w:val="20"/>
          <w:szCs w:val="20"/>
          <w:lang w:val="es-MX"/>
        </w:rPr>
      </w:pPr>
      <w:r w:rsidRPr="00E623C9">
        <w:rPr>
          <w:rFonts w:ascii="Noto Sans" w:hAnsi="Noto Sans" w:cs="Noto Sans"/>
          <w:sz w:val="20"/>
          <w:szCs w:val="20"/>
        </w:rPr>
        <w:t xml:space="preserve">Asimismo, se informa que </w:t>
      </w:r>
      <w:r w:rsidRPr="00E623C9">
        <w:rPr>
          <w:rFonts w:ascii="Noto Sans" w:hAnsi="Noto Sans" w:cs="Noto Sans"/>
          <w:b/>
          <w:bCs/>
          <w:sz w:val="20"/>
          <w:szCs w:val="20"/>
        </w:rPr>
        <w:t>NO</w:t>
      </w:r>
      <w:r w:rsidRPr="00E623C9">
        <w:rPr>
          <w:rFonts w:ascii="Noto Sans" w:hAnsi="Noto Sans" w:cs="Noto Sans"/>
          <w:sz w:val="20"/>
          <w:szCs w:val="20"/>
        </w:rPr>
        <w:t xml:space="preserve"> se recabarán datos personales sensibles.</w:t>
      </w:r>
    </w:p>
    <w:p w14:paraId="73B00BFB" w14:textId="77777777" w:rsidR="00756343" w:rsidRDefault="00756343" w:rsidP="00A55DC6">
      <w:pPr>
        <w:spacing w:after="0" w:line="240" w:lineRule="auto"/>
        <w:ind w:left="-143" w:right="-142"/>
        <w:jc w:val="both"/>
        <w:rPr>
          <w:rFonts w:ascii="Noto Sans" w:hAnsi="Noto Sans" w:cs="Noto Sans"/>
          <w:sz w:val="20"/>
          <w:szCs w:val="20"/>
        </w:rPr>
      </w:pPr>
    </w:p>
    <w:p w14:paraId="288C8702" w14:textId="7042FA61" w:rsidR="00D40CD5" w:rsidRPr="00E67A14" w:rsidRDefault="00D64204" w:rsidP="00756343">
      <w:pPr>
        <w:spacing w:after="0" w:line="240" w:lineRule="auto"/>
        <w:ind w:right="-234"/>
        <w:jc w:val="both"/>
        <w:rPr>
          <w:rFonts w:ascii="Noto Sans" w:hAnsi="Noto Sans" w:cs="Noto Sans"/>
          <w:sz w:val="20"/>
          <w:szCs w:val="20"/>
        </w:rPr>
      </w:pPr>
      <w:r>
        <w:rPr>
          <w:rFonts w:ascii="Noto Sans" w:hAnsi="Noto Sans" w:cs="Noto Sans"/>
          <w:b/>
          <w:bCs/>
          <w:sz w:val="20"/>
          <w:szCs w:val="20"/>
        </w:rPr>
        <w:t>III</w:t>
      </w:r>
      <w:r w:rsidR="00E67A14" w:rsidRPr="00E67A14">
        <w:rPr>
          <w:rFonts w:ascii="Noto Sans" w:hAnsi="Noto Sans" w:cs="Noto Sans"/>
          <w:b/>
          <w:bCs/>
          <w:sz w:val="20"/>
          <w:szCs w:val="20"/>
        </w:rPr>
        <w:t xml:space="preserve">. </w:t>
      </w:r>
      <w:r w:rsidR="00D40CD5" w:rsidRPr="00E67A14">
        <w:rPr>
          <w:rFonts w:ascii="Noto Sans" w:hAnsi="Noto Sans" w:cs="Noto Sans"/>
          <w:b/>
          <w:bCs/>
          <w:sz w:val="20"/>
          <w:szCs w:val="20"/>
        </w:rPr>
        <w:t>¿Cuál es la finalidad de recabar esos datos personales?</w:t>
      </w:r>
    </w:p>
    <w:p w14:paraId="32242B46" w14:textId="77777777" w:rsidR="00D40CD5" w:rsidRPr="00E67A14" w:rsidRDefault="00D40CD5" w:rsidP="00A55DC6">
      <w:pPr>
        <w:spacing w:after="0" w:line="240" w:lineRule="auto"/>
        <w:ind w:left="-142" w:right="-142"/>
        <w:jc w:val="both"/>
        <w:rPr>
          <w:rFonts w:ascii="Noto Sans" w:hAnsi="Noto Sans" w:cs="Noto Sans"/>
          <w:sz w:val="20"/>
          <w:szCs w:val="20"/>
          <w:lang w:val="es-MX"/>
        </w:rPr>
      </w:pPr>
    </w:p>
    <w:p w14:paraId="0DEBC5E9" w14:textId="109AA12F" w:rsidR="00D40CD5" w:rsidRDefault="00D40CD5" w:rsidP="00F01324">
      <w:pPr>
        <w:spacing w:after="0" w:line="240" w:lineRule="auto"/>
        <w:ind w:right="-142"/>
        <w:jc w:val="both"/>
        <w:rPr>
          <w:rFonts w:ascii="Noto Sans" w:hAnsi="Noto Sans" w:cs="Noto Sans"/>
          <w:sz w:val="20"/>
          <w:szCs w:val="20"/>
        </w:rPr>
      </w:pPr>
      <w:r w:rsidRPr="00E67A14">
        <w:rPr>
          <w:rFonts w:ascii="Noto Sans" w:hAnsi="Noto Sans" w:cs="Noto Sans"/>
          <w:sz w:val="20"/>
          <w:szCs w:val="20"/>
        </w:rPr>
        <w:t>Los datos personales que se recaben tendrán como finalidad lo siguiente:</w:t>
      </w:r>
    </w:p>
    <w:p w14:paraId="0B351B07" w14:textId="77777777" w:rsidR="007B6F67" w:rsidRPr="00E67A14" w:rsidRDefault="007B6F67" w:rsidP="00F01324">
      <w:pPr>
        <w:spacing w:after="0" w:line="240" w:lineRule="auto"/>
        <w:ind w:right="-142"/>
        <w:jc w:val="both"/>
        <w:rPr>
          <w:rFonts w:ascii="Noto Sans" w:hAnsi="Noto Sans" w:cs="Noto Sans"/>
          <w:sz w:val="20"/>
          <w:szCs w:val="20"/>
        </w:rPr>
      </w:pPr>
    </w:p>
    <w:tbl>
      <w:tblPr>
        <w:tblStyle w:val="Tablaconcuadrcula"/>
        <w:tblpPr w:leftFromText="141" w:rightFromText="141" w:vertAnchor="text" w:horzAnchor="margin" w:tblpY="50"/>
        <w:tblW w:w="921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7073"/>
        <w:gridCol w:w="992"/>
        <w:gridCol w:w="1149"/>
      </w:tblGrid>
      <w:tr w:rsidR="00D40CD5" w:rsidRPr="00E67A14" w14:paraId="1D44601B" w14:textId="77777777" w:rsidTr="007B6F67">
        <w:tc>
          <w:tcPr>
            <w:tcW w:w="7073" w:type="dxa"/>
            <w:vMerge w:val="restart"/>
            <w:shd w:val="clear" w:color="auto" w:fill="0B3176"/>
            <w:vAlign w:val="center"/>
          </w:tcPr>
          <w:p w14:paraId="29142A67" w14:textId="77777777" w:rsidR="00D40CD5" w:rsidRPr="00E67A14" w:rsidRDefault="00D40CD5" w:rsidP="007B6F67">
            <w:pPr>
              <w:pStyle w:val="Prrafodelista"/>
              <w:ind w:left="0" w:right="-142"/>
              <w:jc w:val="center"/>
              <w:rPr>
                <w:rFonts w:ascii="Noto Sans" w:hAnsi="Noto Sans" w:cs="Noto Sans"/>
                <w:b/>
                <w:bCs/>
                <w:sz w:val="20"/>
                <w:szCs w:val="20"/>
              </w:rPr>
            </w:pPr>
            <w:r w:rsidRPr="00E67A14">
              <w:rPr>
                <w:rFonts w:ascii="Noto Sans" w:hAnsi="Noto Sans" w:cs="Noto Sans"/>
                <w:b/>
                <w:bCs/>
                <w:sz w:val="20"/>
                <w:szCs w:val="20"/>
              </w:rPr>
              <w:t>Finalidades</w:t>
            </w:r>
          </w:p>
        </w:tc>
        <w:tc>
          <w:tcPr>
            <w:tcW w:w="2141" w:type="dxa"/>
            <w:gridSpan w:val="2"/>
            <w:shd w:val="clear" w:color="auto" w:fill="0B3176"/>
            <w:vAlign w:val="center"/>
          </w:tcPr>
          <w:p w14:paraId="05AB7216" w14:textId="77777777" w:rsidR="00D40CD5" w:rsidRPr="00E67A14" w:rsidRDefault="00D40CD5" w:rsidP="007B6F67">
            <w:pPr>
              <w:autoSpaceDE w:val="0"/>
              <w:autoSpaceDN w:val="0"/>
              <w:adjustRightInd w:val="0"/>
              <w:jc w:val="center"/>
              <w:rPr>
                <w:rFonts w:ascii="Noto Sans" w:hAnsi="Noto Sans" w:cs="Noto Sans"/>
                <w:b/>
                <w:bCs/>
                <w:kern w:val="0"/>
                <w:sz w:val="20"/>
                <w:szCs w:val="20"/>
                <w:lang w:val="es-MX"/>
              </w:rPr>
            </w:pPr>
            <w:r w:rsidRPr="00E67A14">
              <w:rPr>
                <w:rFonts w:ascii="Noto Sans" w:hAnsi="Noto Sans" w:cs="Noto Sans"/>
                <w:b/>
                <w:bCs/>
                <w:kern w:val="0"/>
                <w:sz w:val="20"/>
                <w:szCs w:val="20"/>
                <w:lang w:val="es-MX"/>
              </w:rPr>
              <w:t>¿Requieren el consentimiento de la persona titular?</w:t>
            </w:r>
          </w:p>
        </w:tc>
      </w:tr>
      <w:tr w:rsidR="00D40CD5" w:rsidRPr="00E67A14" w14:paraId="7A14888B" w14:textId="77777777" w:rsidTr="007B6F67">
        <w:trPr>
          <w:trHeight w:val="254"/>
        </w:trPr>
        <w:tc>
          <w:tcPr>
            <w:tcW w:w="7073" w:type="dxa"/>
            <w:vMerge/>
            <w:tcBorders>
              <w:top w:val="nil"/>
              <w:bottom w:val="double" w:sz="4" w:space="0" w:color="auto"/>
            </w:tcBorders>
            <w:shd w:val="clear" w:color="auto" w:fill="BEAA84"/>
          </w:tcPr>
          <w:p w14:paraId="6327A26E" w14:textId="77777777" w:rsidR="00D40CD5" w:rsidRPr="00E67A14" w:rsidRDefault="00D40CD5" w:rsidP="007B6F67">
            <w:pPr>
              <w:pStyle w:val="Prrafodelista"/>
              <w:numPr>
                <w:ilvl w:val="0"/>
                <w:numId w:val="2"/>
              </w:numPr>
              <w:ind w:left="0" w:right="-142" w:firstLine="0"/>
              <w:jc w:val="both"/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shd w:val="clear" w:color="auto" w:fill="BEAA84"/>
            <w:vAlign w:val="center"/>
          </w:tcPr>
          <w:p w14:paraId="028F3FC4" w14:textId="77777777" w:rsidR="00D40CD5" w:rsidRPr="00E67A14" w:rsidRDefault="00D40CD5" w:rsidP="007B6F67">
            <w:pPr>
              <w:pStyle w:val="Prrafodelista"/>
              <w:ind w:left="0"/>
              <w:jc w:val="center"/>
              <w:rPr>
                <w:rFonts w:ascii="Noto Sans" w:hAnsi="Noto Sans" w:cs="Noto Sans"/>
                <w:sz w:val="20"/>
                <w:szCs w:val="20"/>
              </w:rPr>
            </w:pPr>
            <w:r w:rsidRPr="00E67A14">
              <w:rPr>
                <w:rFonts w:ascii="Noto Sans" w:hAnsi="Noto Sans" w:cs="Noto Sans"/>
                <w:sz w:val="20"/>
                <w:szCs w:val="20"/>
              </w:rPr>
              <w:t>Sí</w:t>
            </w:r>
          </w:p>
        </w:tc>
        <w:tc>
          <w:tcPr>
            <w:tcW w:w="1149" w:type="dxa"/>
            <w:tcBorders>
              <w:bottom w:val="double" w:sz="4" w:space="0" w:color="auto"/>
            </w:tcBorders>
            <w:shd w:val="clear" w:color="auto" w:fill="BEAA84"/>
            <w:vAlign w:val="center"/>
          </w:tcPr>
          <w:p w14:paraId="4C8DE199" w14:textId="77777777" w:rsidR="00D40CD5" w:rsidRPr="00E67A14" w:rsidRDefault="00D40CD5" w:rsidP="007B6F67">
            <w:pPr>
              <w:pStyle w:val="Prrafodelista"/>
              <w:ind w:left="0" w:right="-24"/>
              <w:jc w:val="center"/>
              <w:rPr>
                <w:rFonts w:ascii="Noto Sans" w:hAnsi="Noto Sans" w:cs="Noto Sans"/>
                <w:sz w:val="20"/>
                <w:szCs w:val="20"/>
              </w:rPr>
            </w:pPr>
            <w:r w:rsidRPr="00E67A14">
              <w:rPr>
                <w:rFonts w:ascii="Noto Sans" w:hAnsi="Noto Sans" w:cs="Noto Sans"/>
                <w:sz w:val="20"/>
                <w:szCs w:val="20"/>
              </w:rPr>
              <w:t>No</w:t>
            </w:r>
          </w:p>
        </w:tc>
      </w:tr>
      <w:tr w:rsidR="00D40CD5" w:rsidRPr="00E67A14" w14:paraId="50EE5DF4" w14:textId="77777777" w:rsidTr="007B6F67">
        <w:tc>
          <w:tcPr>
            <w:tcW w:w="7073" w:type="dxa"/>
          </w:tcPr>
          <w:p w14:paraId="00C724CD" w14:textId="60C898EB" w:rsidR="00D40CD5" w:rsidRPr="00E67A14" w:rsidRDefault="00B31ED5" w:rsidP="007B6F67">
            <w:pPr>
              <w:ind w:right="54"/>
              <w:jc w:val="both"/>
              <w:rPr>
                <w:rFonts w:ascii="Noto Sans" w:hAnsi="Noto Sans" w:cs="Noto Sans"/>
                <w:sz w:val="20"/>
                <w:szCs w:val="20"/>
              </w:rPr>
            </w:pPr>
            <w:r>
              <w:rPr>
                <w:rFonts w:ascii="Noto Sans" w:hAnsi="Noto Sans" w:cs="Noto Sans"/>
                <w:sz w:val="20"/>
                <w:szCs w:val="20"/>
                <w:lang w:val="es-MX"/>
              </w:rPr>
              <w:t>Identificarlo</w:t>
            </w:r>
            <w:r w:rsidRPr="00EB65C1">
              <w:rPr>
                <w:rFonts w:ascii="Noto Sans" w:hAnsi="Noto Sans" w:cs="Noto Sans"/>
                <w:sz w:val="20"/>
                <w:szCs w:val="20"/>
                <w:lang w:val="es-MX"/>
              </w:rPr>
              <w:t xml:space="preserve"> </w:t>
            </w:r>
            <w:r w:rsidR="00EB65C1" w:rsidRPr="00EB65C1">
              <w:rPr>
                <w:rFonts w:ascii="Noto Sans" w:hAnsi="Noto Sans" w:cs="Noto Sans"/>
                <w:sz w:val="20"/>
                <w:szCs w:val="20"/>
                <w:lang w:val="es-MX"/>
              </w:rPr>
              <w:t xml:space="preserve">al momento de realizar los trámites relativos al Permiso de Conducción en el Área de Movimiento, así como contactarle para dar seguimiento a citados trámites </w:t>
            </w:r>
            <w:r w:rsidR="00EB65C1" w:rsidRPr="00EB65C1">
              <w:rPr>
                <w:rFonts w:ascii="Noto Sans" w:hAnsi="Noto Sans" w:cs="Noto Sans"/>
                <w:sz w:val="20"/>
                <w:szCs w:val="20"/>
              </w:rPr>
              <w:t>en los diversos Aeropuertos que son operados por el GAFSACOMM</w:t>
            </w:r>
            <w:r w:rsidR="00EB65C1">
              <w:rPr>
                <w:rFonts w:ascii="Noto Sans" w:hAnsi="Noto Sans" w:cs="Noto Sans"/>
                <w:sz w:val="20"/>
                <w:szCs w:val="20"/>
              </w:rPr>
              <w:t>.</w:t>
            </w:r>
          </w:p>
        </w:tc>
        <w:tc>
          <w:tcPr>
            <w:tcW w:w="992" w:type="dxa"/>
            <w:vAlign w:val="center"/>
          </w:tcPr>
          <w:p w14:paraId="72DB79F4" w14:textId="454360FE" w:rsidR="00D40CD5" w:rsidRPr="00E67A14" w:rsidRDefault="00937537" w:rsidP="007B6F67">
            <w:pPr>
              <w:pStyle w:val="Prrafodelista"/>
              <w:ind w:left="0" w:right="-142"/>
              <w:jc w:val="center"/>
              <w:rPr>
                <w:rFonts w:ascii="Noto Sans" w:hAnsi="Noto Sans" w:cs="Noto Sans"/>
                <w:sz w:val="20"/>
                <w:szCs w:val="20"/>
              </w:rPr>
            </w:pPr>
            <w:r w:rsidRPr="00E67A14">
              <w:rPr>
                <w:rFonts w:ascii="Segoe UI Symbol" w:hAnsi="Segoe UI Symbol" w:cs="Segoe UI Symbol"/>
                <w:sz w:val="20"/>
                <w:szCs w:val="20"/>
                <w:lang w:val="es-MX"/>
              </w:rPr>
              <w:t>✓</w:t>
            </w:r>
          </w:p>
        </w:tc>
        <w:tc>
          <w:tcPr>
            <w:tcW w:w="1149" w:type="dxa"/>
            <w:vAlign w:val="center"/>
          </w:tcPr>
          <w:p w14:paraId="68E2694B" w14:textId="20E67C83" w:rsidR="00D40CD5" w:rsidRPr="00E67A14" w:rsidRDefault="00D40CD5" w:rsidP="007B6F67">
            <w:pPr>
              <w:pStyle w:val="Prrafodelista"/>
              <w:ind w:left="0" w:right="-24"/>
              <w:jc w:val="center"/>
              <w:rPr>
                <w:rFonts w:ascii="Noto Sans" w:hAnsi="Noto Sans" w:cs="Noto Sans"/>
                <w:sz w:val="20"/>
                <w:szCs w:val="20"/>
              </w:rPr>
            </w:pPr>
          </w:p>
        </w:tc>
      </w:tr>
      <w:tr w:rsidR="00D40CD5" w:rsidRPr="00E67A14" w14:paraId="5EBC7971" w14:textId="77777777" w:rsidTr="007B6F67">
        <w:tc>
          <w:tcPr>
            <w:tcW w:w="7073" w:type="dxa"/>
          </w:tcPr>
          <w:p w14:paraId="63972F35" w14:textId="01140EB5" w:rsidR="00D40CD5" w:rsidRPr="00E67A14" w:rsidRDefault="00B957AB" w:rsidP="007B6F67">
            <w:pPr>
              <w:ind w:right="54"/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B957AB">
              <w:rPr>
                <w:rFonts w:ascii="Noto Sans" w:hAnsi="Noto Sans" w:cs="Noto Sans"/>
                <w:sz w:val="20"/>
                <w:szCs w:val="20"/>
                <w:lang w:val="es-MX"/>
              </w:rPr>
              <w:lastRenderedPageBreak/>
              <w:t>Acreditarlo como titular de su Permiso de Conducción en el Área de Movimiento al ingresar y circular por esta área restringida</w:t>
            </w:r>
            <w:r w:rsidRPr="00B957AB">
              <w:rPr>
                <w:rFonts w:ascii="Noto Sans" w:hAnsi="Noto Sans" w:cs="Noto Sans"/>
                <w:sz w:val="20"/>
                <w:szCs w:val="20"/>
              </w:rPr>
              <w:t>, contribuyendo a la seguridad de las empresas o dependencias que ingresan a zona federal en los diversos Aeropuertos que son operados por el GAFSACOMM</w:t>
            </w:r>
            <w:r w:rsidR="00937537">
              <w:rPr>
                <w:rFonts w:ascii="Noto Sans" w:hAnsi="Noto Sans" w:cs="Noto Sans"/>
                <w:sz w:val="20"/>
                <w:szCs w:val="20"/>
              </w:rPr>
              <w:t>.</w:t>
            </w:r>
          </w:p>
        </w:tc>
        <w:tc>
          <w:tcPr>
            <w:tcW w:w="992" w:type="dxa"/>
            <w:vAlign w:val="center"/>
          </w:tcPr>
          <w:p w14:paraId="39FAEEBA" w14:textId="5ED866B8" w:rsidR="00D40CD5" w:rsidRPr="00E67A14" w:rsidRDefault="00937537" w:rsidP="007B6F67">
            <w:pPr>
              <w:pStyle w:val="Prrafodelista"/>
              <w:ind w:left="0" w:right="-142"/>
              <w:jc w:val="center"/>
              <w:rPr>
                <w:rFonts w:ascii="Noto Sans" w:hAnsi="Noto Sans" w:cs="Noto Sans"/>
                <w:sz w:val="20"/>
                <w:szCs w:val="20"/>
              </w:rPr>
            </w:pPr>
            <w:r w:rsidRPr="00E67A14">
              <w:rPr>
                <w:rFonts w:ascii="Segoe UI Symbol" w:hAnsi="Segoe UI Symbol" w:cs="Segoe UI Symbol"/>
                <w:sz w:val="20"/>
                <w:szCs w:val="20"/>
                <w:lang w:val="es-MX"/>
              </w:rPr>
              <w:t>✓</w:t>
            </w:r>
          </w:p>
        </w:tc>
        <w:tc>
          <w:tcPr>
            <w:tcW w:w="1149" w:type="dxa"/>
            <w:vAlign w:val="center"/>
          </w:tcPr>
          <w:p w14:paraId="6AA533AE" w14:textId="23C88664" w:rsidR="00D40CD5" w:rsidRPr="00E67A14" w:rsidRDefault="00D40CD5" w:rsidP="007B6F67">
            <w:pPr>
              <w:pStyle w:val="Prrafodelista"/>
              <w:ind w:left="0" w:right="-24"/>
              <w:jc w:val="center"/>
              <w:rPr>
                <w:rFonts w:ascii="Noto Sans" w:hAnsi="Noto Sans" w:cs="Noto Sans"/>
                <w:sz w:val="20"/>
                <w:szCs w:val="20"/>
                <w:lang w:val="es-MX"/>
              </w:rPr>
            </w:pPr>
          </w:p>
        </w:tc>
      </w:tr>
      <w:tr w:rsidR="00D40CD5" w:rsidRPr="00E67A14" w14:paraId="683FBABF" w14:textId="77777777" w:rsidTr="007B6F67">
        <w:tc>
          <w:tcPr>
            <w:tcW w:w="7073" w:type="dxa"/>
          </w:tcPr>
          <w:p w14:paraId="7F8BDF14" w14:textId="01CDDA7D" w:rsidR="00D40CD5" w:rsidRPr="00E67A14" w:rsidRDefault="003D7459" w:rsidP="007B6F67">
            <w:pPr>
              <w:ind w:right="54"/>
              <w:jc w:val="both"/>
              <w:rPr>
                <w:rFonts w:ascii="Noto Sans" w:hAnsi="Noto Sans" w:cs="Noto Sans"/>
                <w:sz w:val="20"/>
                <w:szCs w:val="20"/>
              </w:rPr>
            </w:pPr>
            <w:bookmarkStart w:id="2" w:name="_Hlk192760677"/>
            <w:r w:rsidRPr="003D7459">
              <w:rPr>
                <w:rFonts w:ascii="Noto Sans" w:hAnsi="Noto Sans" w:cs="Noto Sans"/>
                <w:sz w:val="20"/>
                <w:szCs w:val="20"/>
              </w:rPr>
              <w:t>Notificarl</w:t>
            </w:r>
            <w:r w:rsidR="00DC4081">
              <w:rPr>
                <w:rFonts w:ascii="Noto Sans" w:hAnsi="Noto Sans" w:cs="Noto Sans"/>
                <w:sz w:val="20"/>
                <w:szCs w:val="20"/>
              </w:rPr>
              <w:t>e</w:t>
            </w:r>
            <w:r w:rsidRPr="003D7459">
              <w:rPr>
                <w:rFonts w:ascii="Noto Sans" w:hAnsi="Noto Sans" w:cs="Noto Sans"/>
                <w:sz w:val="20"/>
                <w:szCs w:val="20"/>
              </w:rPr>
              <w:t xml:space="preserve"> a usted y a su empleador sobre incumplimientos a las reglas de operación, así como la expedición, baja o cancelación de su Permiso de Conducción en el Área de Movimiento, en los diversos Aeropuertos que son operados por el GAFSACOMM.</w:t>
            </w:r>
          </w:p>
        </w:tc>
        <w:tc>
          <w:tcPr>
            <w:tcW w:w="992" w:type="dxa"/>
            <w:vAlign w:val="center"/>
          </w:tcPr>
          <w:p w14:paraId="33FA0C36" w14:textId="6EF4DA05" w:rsidR="00D40CD5" w:rsidRPr="00E67A14" w:rsidRDefault="00937537" w:rsidP="007B6F67">
            <w:pPr>
              <w:pStyle w:val="Prrafodelista"/>
              <w:ind w:left="0" w:right="-142"/>
              <w:jc w:val="center"/>
              <w:rPr>
                <w:rFonts w:ascii="Noto Sans" w:hAnsi="Noto Sans" w:cs="Noto Sans"/>
                <w:sz w:val="20"/>
                <w:szCs w:val="20"/>
              </w:rPr>
            </w:pPr>
            <w:r w:rsidRPr="00E67A14">
              <w:rPr>
                <w:rFonts w:ascii="Segoe UI Symbol" w:hAnsi="Segoe UI Symbol" w:cs="Segoe UI Symbol"/>
                <w:sz w:val="20"/>
                <w:szCs w:val="20"/>
                <w:lang w:val="es-MX"/>
              </w:rPr>
              <w:t>✓</w:t>
            </w:r>
          </w:p>
        </w:tc>
        <w:tc>
          <w:tcPr>
            <w:tcW w:w="1149" w:type="dxa"/>
            <w:vAlign w:val="center"/>
          </w:tcPr>
          <w:p w14:paraId="1AB33688" w14:textId="7CF21AA3" w:rsidR="00D40CD5" w:rsidRPr="00E67A14" w:rsidRDefault="00D40CD5" w:rsidP="007B6F67">
            <w:pPr>
              <w:pStyle w:val="Prrafodelista"/>
              <w:ind w:left="0" w:right="-24"/>
              <w:jc w:val="center"/>
              <w:rPr>
                <w:rFonts w:ascii="Noto Sans" w:hAnsi="Noto Sans" w:cs="Noto Sans"/>
                <w:sz w:val="20"/>
                <w:szCs w:val="20"/>
                <w:lang w:val="es-MX"/>
              </w:rPr>
            </w:pPr>
          </w:p>
        </w:tc>
      </w:tr>
    </w:tbl>
    <w:p w14:paraId="6ED7A719" w14:textId="77777777" w:rsidR="00E67A14" w:rsidRPr="00E67A14" w:rsidRDefault="00E67A14" w:rsidP="00A55DC6">
      <w:pPr>
        <w:spacing w:after="0" w:line="240" w:lineRule="auto"/>
        <w:ind w:left="-142" w:right="-142" w:hanging="1"/>
        <w:jc w:val="both"/>
        <w:rPr>
          <w:rFonts w:ascii="Noto Sans" w:hAnsi="Noto Sans" w:cs="Noto Sans"/>
          <w:sz w:val="20"/>
          <w:szCs w:val="20"/>
          <w:lang w:val="es-MX"/>
        </w:rPr>
      </w:pPr>
    </w:p>
    <w:p w14:paraId="4C5F4A0F" w14:textId="3870D8D0" w:rsidR="00D40CD5" w:rsidRPr="00E67A14" w:rsidRDefault="00EC11BB" w:rsidP="00756343">
      <w:pPr>
        <w:spacing w:after="0" w:line="240" w:lineRule="auto"/>
        <w:ind w:right="-142"/>
        <w:jc w:val="both"/>
        <w:rPr>
          <w:rFonts w:ascii="Noto Sans" w:hAnsi="Noto Sans" w:cs="Noto Sans"/>
          <w:sz w:val="20"/>
          <w:szCs w:val="20"/>
        </w:rPr>
      </w:pPr>
      <w:r>
        <w:rPr>
          <w:rFonts w:ascii="Noto Sans" w:hAnsi="Noto Sans" w:cs="Noto Sans"/>
          <w:b/>
          <w:bCs/>
          <w:sz w:val="20"/>
          <w:szCs w:val="20"/>
        </w:rPr>
        <w:t>I</w:t>
      </w:r>
      <w:r w:rsidR="00BA5220">
        <w:rPr>
          <w:rFonts w:ascii="Noto Sans" w:hAnsi="Noto Sans" w:cs="Noto Sans"/>
          <w:b/>
          <w:bCs/>
          <w:sz w:val="20"/>
          <w:szCs w:val="20"/>
        </w:rPr>
        <w:t>V</w:t>
      </w:r>
      <w:r w:rsidR="00E67A14" w:rsidRPr="00E67A14">
        <w:rPr>
          <w:rFonts w:ascii="Noto Sans" w:hAnsi="Noto Sans" w:cs="Noto Sans"/>
          <w:b/>
          <w:bCs/>
          <w:sz w:val="20"/>
          <w:szCs w:val="20"/>
        </w:rPr>
        <w:t xml:space="preserve">. </w:t>
      </w:r>
      <w:r w:rsidR="00D40CD5" w:rsidRPr="00E67A14">
        <w:rPr>
          <w:rFonts w:ascii="Noto Sans" w:hAnsi="Noto Sans" w:cs="Noto Sans"/>
          <w:b/>
          <w:bCs/>
          <w:sz w:val="20"/>
          <w:szCs w:val="20"/>
        </w:rPr>
        <w:t>¿Qué datos personales se transfieren?</w:t>
      </w:r>
    </w:p>
    <w:p w14:paraId="7EA8FD9C" w14:textId="77777777" w:rsidR="00D40CD5" w:rsidRPr="00227904" w:rsidRDefault="00D40CD5" w:rsidP="00A55DC6">
      <w:pPr>
        <w:spacing w:after="0" w:line="240" w:lineRule="auto"/>
        <w:ind w:left="-142" w:right="-142" w:hanging="1"/>
        <w:jc w:val="both"/>
        <w:rPr>
          <w:rFonts w:ascii="Noto Sans" w:hAnsi="Noto Sans" w:cs="Noto Sans"/>
          <w:sz w:val="10"/>
          <w:szCs w:val="10"/>
        </w:rPr>
      </w:pPr>
    </w:p>
    <w:p w14:paraId="0FCFDC71" w14:textId="72419787" w:rsidR="00D40CD5" w:rsidRDefault="00E166B1" w:rsidP="00756343">
      <w:pPr>
        <w:spacing w:after="0" w:line="240" w:lineRule="auto"/>
        <w:ind w:right="-142" w:hanging="1"/>
        <w:jc w:val="both"/>
        <w:rPr>
          <w:rFonts w:ascii="Noto Sans" w:hAnsi="Noto Sans" w:cs="Noto Sans"/>
          <w:sz w:val="20"/>
          <w:szCs w:val="20"/>
        </w:rPr>
      </w:pPr>
      <w:r w:rsidRPr="00E166B1">
        <w:rPr>
          <w:rFonts w:ascii="Noto Sans" w:hAnsi="Noto Sans" w:cs="Noto Sans"/>
          <w:sz w:val="20"/>
          <w:szCs w:val="20"/>
        </w:rPr>
        <w:t xml:space="preserve">Se precisa que </w:t>
      </w:r>
      <w:r w:rsidRPr="00E166B1">
        <w:rPr>
          <w:rFonts w:ascii="Noto Sans" w:hAnsi="Noto Sans" w:cs="Noto Sans"/>
          <w:b/>
          <w:bCs/>
          <w:sz w:val="20"/>
          <w:szCs w:val="20"/>
        </w:rPr>
        <w:t xml:space="preserve">No </w:t>
      </w:r>
      <w:r w:rsidRPr="00E166B1">
        <w:rPr>
          <w:rFonts w:ascii="Noto Sans" w:hAnsi="Noto Sans" w:cs="Noto Sans"/>
          <w:sz w:val="20"/>
          <w:szCs w:val="20"/>
        </w:rPr>
        <w:t>se realizarán transferencias de datos personales, salvo de aquéllas que sean necesarias para atender requerimientos de información de una autoridad competente, que estén debidamente fundados y motivados.</w:t>
      </w:r>
    </w:p>
    <w:p w14:paraId="03ACE886" w14:textId="77777777" w:rsidR="00F248CD" w:rsidRDefault="00F248CD" w:rsidP="00756343">
      <w:pPr>
        <w:spacing w:after="0" w:line="240" w:lineRule="auto"/>
        <w:ind w:right="-142" w:hanging="1"/>
        <w:jc w:val="both"/>
        <w:rPr>
          <w:rFonts w:ascii="Noto Sans" w:hAnsi="Noto Sans" w:cs="Noto Sans"/>
          <w:sz w:val="20"/>
          <w:szCs w:val="20"/>
        </w:rPr>
      </w:pPr>
    </w:p>
    <w:p w14:paraId="6657B5C8" w14:textId="5C3A6C9E" w:rsidR="00E67A14" w:rsidRPr="00E67A14" w:rsidRDefault="00E67A14" w:rsidP="00756343">
      <w:pPr>
        <w:spacing w:after="0" w:line="240" w:lineRule="auto"/>
        <w:ind w:right="-142"/>
        <w:jc w:val="both"/>
        <w:rPr>
          <w:rFonts w:ascii="Noto Sans" w:hAnsi="Noto Sans" w:cs="Noto Sans"/>
          <w:b/>
          <w:bCs/>
          <w:sz w:val="20"/>
          <w:szCs w:val="20"/>
        </w:rPr>
      </w:pPr>
      <w:r w:rsidRPr="00E67A14">
        <w:rPr>
          <w:rFonts w:ascii="Noto Sans" w:hAnsi="Noto Sans" w:cs="Noto Sans"/>
          <w:b/>
          <w:bCs/>
          <w:sz w:val="20"/>
          <w:szCs w:val="20"/>
        </w:rPr>
        <w:t xml:space="preserve">V. Manifestación de la negativa para el tratamiento y transferencia, total o parcial, de los datos personales para las finalidades que requieren de consentimiento. </w:t>
      </w:r>
    </w:p>
    <w:p w14:paraId="7E7D1C98" w14:textId="77777777" w:rsidR="00E67A14" w:rsidRPr="00E67A14" w:rsidRDefault="00E67A14" w:rsidP="00A55DC6">
      <w:pPr>
        <w:spacing w:after="0" w:line="240" w:lineRule="auto"/>
        <w:ind w:left="-142" w:right="-142"/>
        <w:jc w:val="both"/>
        <w:rPr>
          <w:rFonts w:ascii="Noto Sans" w:hAnsi="Noto Sans" w:cs="Noto Sans"/>
          <w:sz w:val="20"/>
          <w:szCs w:val="20"/>
        </w:rPr>
      </w:pPr>
    </w:p>
    <w:p w14:paraId="0643C303" w14:textId="77777777" w:rsidR="00F248CD" w:rsidRPr="00F248CD" w:rsidRDefault="00F248CD" w:rsidP="00F248CD">
      <w:pPr>
        <w:spacing w:after="0" w:line="240" w:lineRule="auto"/>
        <w:ind w:right="-142"/>
        <w:jc w:val="both"/>
        <w:rPr>
          <w:rFonts w:ascii="Noto Sans" w:hAnsi="Noto Sans" w:cs="Noto Sans"/>
          <w:sz w:val="20"/>
          <w:szCs w:val="20"/>
        </w:rPr>
      </w:pPr>
      <w:r w:rsidRPr="00F248CD">
        <w:rPr>
          <w:rFonts w:ascii="Noto Sans" w:hAnsi="Noto Sans" w:cs="Noto Sans"/>
          <w:sz w:val="20"/>
          <w:szCs w:val="20"/>
        </w:rPr>
        <w:t xml:space="preserve">A través de los mismos medios empleados para la obtención de sus datos personales, usted puede manifestar su negativa o determinar la limitación a ciertos tratamientos al momento en que presenta su solicitud, salvo que exista alguna obligación legal para proporcionarlos. </w:t>
      </w:r>
    </w:p>
    <w:p w14:paraId="709D05F4" w14:textId="77777777" w:rsidR="00F248CD" w:rsidRPr="00F248CD" w:rsidRDefault="00F248CD" w:rsidP="00F248CD">
      <w:pPr>
        <w:spacing w:after="0" w:line="240" w:lineRule="auto"/>
        <w:ind w:right="-142"/>
        <w:jc w:val="both"/>
        <w:rPr>
          <w:rFonts w:ascii="Noto Sans" w:hAnsi="Noto Sans" w:cs="Noto Sans"/>
          <w:sz w:val="20"/>
          <w:szCs w:val="20"/>
        </w:rPr>
      </w:pPr>
    </w:p>
    <w:p w14:paraId="344887A2" w14:textId="67F36517" w:rsidR="00D40CD5" w:rsidRPr="00E67A14" w:rsidRDefault="00F248CD" w:rsidP="00F248CD">
      <w:pPr>
        <w:spacing w:after="0" w:line="240" w:lineRule="auto"/>
        <w:ind w:right="-142"/>
        <w:jc w:val="both"/>
        <w:rPr>
          <w:rFonts w:ascii="Noto Sans" w:hAnsi="Noto Sans" w:cs="Noto Sans"/>
          <w:sz w:val="20"/>
          <w:szCs w:val="20"/>
        </w:rPr>
      </w:pPr>
      <w:r w:rsidRPr="00F248CD">
        <w:rPr>
          <w:rFonts w:ascii="Noto Sans" w:hAnsi="Noto Sans" w:cs="Noto Sans"/>
          <w:sz w:val="20"/>
          <w:szCs w:val="20"/>
        </w:rPr>
        <w:t xml:space="preserve">Adicionalmente, para cualquier asunto relacionado también podrá establecer comunicación directa al correo electrónico: </w:t>
      </w:r>
      <w:hyperlink r:id="rId8" w:history="1">
        <w:r w:rsidRPr="00F248CD">
          <w:rPr>
            <w:rStyle w:val="Hipervnculo"/>
            <w:rFonts w:ascii="Noto Sans" w:hAnsi="Noto Sans" w:cs="Noto Sans"/>
            <w:sz w:val="20"/>
            <w:szCs w:val="20"/>
          </w:rPr>
          <w:t>unidadtransparencia@grupomundomaya.com</w:t>
        </w:r>
      </w:hyperlink>
      <w:r w:rsidRPr="00F248CD">
        <w:rPr>
          <w:rFonts w:ascii="Noto Sans" w:hAnsi="Noto Sans" w:cs="Noto Sans"/>
          <w:sz w:val="20"/>
          <w:szCs w:val="20"/>
        </w:rPr>
        <w:t xml:space="preserve"> o presencialmente, en las oficinas que ocupa la Unidad de Transparencia del GAFSACOMM, a fin de que se oriente sobre el alcance de la negativa respecto al tratamiento de datos personales, la revocación del consentimiento y los medios disponibles para tal efecto.</w:t>
      </w:r>
    </w:p>
    <w:p w14:paraId="5D882E9C" w14:textId="77777777" w:rsidR="00D40CD5" w:rsidRPr="00E67A14" w:rsidRDefault="00D40CD5" w:rsidP="00A55DC6">
      <w:pPr>
        <w:spacing w:after="0" w:line="240" w:lineRule="auto"/>
        <w:ind w:left="-142" w:right="-142"/>
        <w:jc w:val="both"/>
        <w:rPr>
          <w:rFonts w:ascii="Noto Sans" w:hAnsi="Noto Sans" w:cs="Noto Sans"/>
          <w:sz w:val="20"/>
          <w:szCs w:val="20"/>
        </w:rPr>
      </w:pPr>
    </w:p>
    <w:p w14:paraId="1F649539" w14:textId="0392663E" w:rsidR="00D40CD5" w:rsidRPr="00E67A14" w:rsidRDefault="007B6F67" w:rsidP="00756343">
      <w:pPr>
        <w:spacing w:after="0" w:line="240" w:lineRule="auto"/>
        <w:ind w:right="-142"/>
        <w:jc w:val="both"/>
        <w:rPr>
          <w:rFonts w:ascii="Noto Sans" w:hAnsi="Noto Sans" w:cs="Noto Sans"/>
          <w:sz w:val="20"/>
          <w:szCs w:val="20"/>
        </w:rPr>
      </w:pPr>
      <w:r>
        <w:rPr>
          <w:rFonts w:ascii="Noto Sans" w:hAnsi="Noto Sans" w:cs="Noto Sans"/>
          <w:b/>
          <w:bCs/>
          <w:sz w:val="20"/>
          <w:szCs w:val="20"/>
        </w:rPr>
        <w:t>VI</w:t>
      </w:r>
      <w:r w:rsidR="00E67A14" w:rsidRPr="00E67A14">
        <w:rPr>
          <w:rFonts w:ascii="Noto Sans" w:hAnsi="Noto Sans" w:cs="Noto Sans"/>
          <w:b/>
          <w:bCs/>
          <w:sz w:val="20"/>
          <w:szCs w:val="20"/>
        </w:rPr>
        <w:t>.</w:t>
      </w:r>
      <w:r w:rsidR="00E67A14" w:rsidRPr="00E67A14">
        <w:rPr>
          <w:rFonts w:ascii="Noto Sans" w:hAnsi="Noto Sans" w:cs="Noto Sans"/>
          <w:sz w:val="20"/>
          <w:szCs w:val="20"/>
        </w:rPr>
        <w:t xml:space="preserve"> </w:t>
      </w:r>
      <w:r w:rsidR="00D40CD5" w:rsidRPr="00E67A14">
        <w:rPr>
          <w:rFonts w:ascii="Noto Sans" w:hAnsi="Noto Sans" w:cs="Noto Sans"/>
          <w:b/>
          <w:bCs/>
          <w:sz w:val="20"/>
          <w:szCs w:val="20"/>
        </w:rPr>
        <w:t>Cambios al aviso de privacidad.</w:t>
      </w:r>
    </w:p>
    <w:p w14:paraId="70BD628D" w14:textId="77777777" w:rsidR="00D40CD5" w:rsidRPr="00E67A14" w:rsidRDefault="00D40CD5" w:rsidP="00A55DC6">
      <w:pPr>
        <w:spacing w:after="0" w:line="240" w:lineRule="auto"/>
        <w:ind w:left="-142" w:right="-142"/>
        <w:jc w:val="both"/>
        <w:rPr>
          <w:rFonts w:ascii="Noto Sans" w:hAnsi="Noto Sans" w:cs="Noto Sans"/>
          <w:sz w:val="20"/>
          <w:szCs w:val="20"/>
        </w:rPr>
      </w:pPr>
    </w:p>
    <w:p w14:paraId="7B3B98ED" w14:textId="21FAFFC9" w:rsidR="00D40CD5" w:rsidRPr="00E67A14" w:rsidRDefault="00D40CD5" w:rsidP="007B6F67">
      <w:pPr>
        <w:spacing w:after="0" w:line="240" w:lineRule="auto"/>
        <w:ind w:right="-93"/>
        <w:jc w:val="both"/>
        <w:rPr>
          <w:rFonts w:ascii="Noto Sans" w:hAnsi="Noto Sans" w:cs="Noto Sans"/>
          <w:sz w:val="20"/>
          <w:szCs w:val="20"/>
        </w:rPr>
      </w:pPr>
      <w:r w:rsidRPr="00E67A14">
        <w:rPr>
          <w:rFonts w:ascii="Noto Sans" w:hAnsi="Noto Sans" w:cs="Noto Sans"/>
          <w:sz w:val="20"/>
          <w:szCs w:val="20"/>
        </w:rPr>
        <w:t xml:space="preserve">En caso de que exista un cambio de este aviso de privacidad, este se hará público en el sitio web del GAFSACOMM, a través de la liga electrónica siguiente </w:t>
      </w:r>
      <w:hyperlink r:id="rId9" w:history="1">
        <w:r w:rsidR="00E67A14" w:rsidRPr="00D5240C">
          <w:rPr>
            <w:rStyle w:val="Hipervnculo"/>
            <w:rFonts w:ascii="Noto Sans" w:hAnsi="Noto Sans" w:cs="Noto Sans"/>
            <w:sz w:val="20"/>
            <w:szCs w:val="20"/>
          </w:rPr>
          <w:t>https://grupomundomaya.com/ProteccionDeDatosPersonales.html</w:t>
        </w:r>
      </w:hyperlink>
      <w:r w:rsidRPr="00E67A14">
        <w:rPr>
          <w:rFonts w:ascii="Noto Sans" w:hAnsi="Noto Sans" w:cs="Noto Sans"/>
          <w:sz w:val="20"/>
          <w:szCs w:val="20"/>
        </w:rPr>
        <w:t xml:space="preserve"> </w:t>
      </w:r>
    </w:p>
    <w:bookmarkEnd w:id="2"/>
    <w:p w14:paraId="0312014C" w14:textId="77777777" w:rsidR="00D40CD5" w:rsidRDefault="00D40CD5" w:rsidP="00A55DC6">
      <w:pPr>
        <w:spacing w:after="0" w:line="240" w:lineRule="auto"/>
        <w:ind w:left="-142" w:right="-142"/>
        <w:jc w:val="right"/>
        <w:rPr>
          <w:rFonts w:ascii="Noto Sans" w:hAnsi="Noto Sans" w:cs="Noto Sans"/>
          <w:sz w:val="20"/>
          <w:szCs w:val="20"/>
        </w:rPr>
      </w:pPr>
    </w:p>
    <w:p w14:paraId="64C86CE4" w14:textId="7EC66C5F" w:rsidR="00D40CD5" w:rsidRPr="00E67A14" w:rsidRDefault="00D40CD5" w:rsidP="007B6F67">
      <w:pPr>
        <w:spacing w:after="0" w:line="240" w:lineRule="auto"/>
        <w:ind w:left="-142" w:right="-93"/>
        <w:jc w:val="right"/>
        <w:rPr>
          <w:rFonts w:ascii="Noto Sans" w:hAnsi="Noto Sans" w:cs="Noto Sans"/>
          <w:sz w:val="20"/>
          <w:szCs w:val="20"/>
        </w:rPr>
      </w:pPr>
      <w:r w:rsidRPr="0003520D">
        <w:rPr>
          <w:rFonts w:ascii="Noto Sans" w:hAnsi="Noto Sans" w:cs="Noto Sans"/>
          <w:b/>
          <w:bCs/>
          <w:sz w:val="20"/>
          <w:szCs w:val="20"/>
        </w:rPr>
        <w:t xml:space="preserve">Fecha de </w:t>
      </w:r>
      <w:r w:rsidR="006908CE" w:rsidRPr="0003520D">
        <w:rPr>
          <w:rFonts w:ascii="Noto Sans" w:hAnsi="Noto Sans" w:cs="Noto Sans"/>
          <w:b/>
          <w:bCs/>
          <w:sz w:val="20"/>
          <w:szCs w:val="20"/>
        </w:rPr>
        <w:t>actualización</w:t>
      </w:r>
      <w:r w:rsidRPr="00E67A14">
        <w:rPr>
          <w:rFonts w:ascii="Noto Sans" w:hAnsi="Noto Sans" w:cs="Noto Sans"/>
          <w:sz w:val="20"/>
          <w:szCs w:val="20"/>
        </w:rPr>
        <w:t xml:space="preserve">: </w:t>
      </w:r>
      <w:r w:rsidR="007460F5">
        <w:rPr>
          <w:rFonts w:ascii="Noto Sans" w:hAnsi="Noto Sans" w:cs="Noto Sans"/>
          <w:sz w:val="20"/>
          <w:szCs w:val="20"/>
        </w:rPr>
        <w:t>09</w:t>
      </w:r>
      <w:r w:rsidRPr="00E67A14">
        <w:rPr>
          <w:rFonts w:ascii="Noto Sans" w:hAnsi="Noto Sans" w:cs="Noto Sans"/>
          <w:sz w:val="20"/>
          <w:szCs w:val="20"/>
        </w:rPr>
        <w:t xml:space="preserve"> de </w:t>
      </w:r>
      <w:r w:rsidR="007460F5">
        <w:rPr>
          <w:rFonts w:ascii="Noto Sans" w:hAnsi="Noto Sans" w:cs="Noto Sans"/>
          <w:sz w:val="20"/>
          <w:szCs w:val="20"/>
        </w:rPr>
        <w:t>julio</w:t>
      </w:r>
      <w:r w:rsidRPr="00E67A14">
        <w:rPr>
          <w:rFonts w:ascii="Noto Sans" w:hAnsi="Noto Sans" w:cs="Noto Sans"/>
          <w:sz w:val="20"/>
          <w:szCs w:val="20"/>
        </w:rPr>
        <w:t xml:space="preserve"> de 202</w:t>
      </w:r>
      <w:r w:rsidR="002416CB" w:rsidRPr="00E67A14">
        <w:rPr>
          <w:rFonts w:ascii="Noto Sans" w:hAnsi="Noto Sans" w:cs="Noto Sans"/>
          <w:sz w:val="20"/>
          <w:szCs w:val="20"/>
        </w:rPr>
        <w:t>6</w:t>
      </w:r>
      <w:r w:rsidRPr="00E67A14">
        <w:rPr>
          <w:rFonts w:ascii="Noto Sans" w:hAnsi="Noto Sans" w:cs="Noto Sans"/>
          <w:sz w:val="20"/>
          <w:szCs w:val="20"/>
        </w:rPr>
        <w:t xml:space="preserve">. </w:t>
      </w:r>
    </w:p>
    <w:p w14:paraId="34688001" w14:textId="6C7C62F2" w:rsidR="003E2D3F" w:rsidRPr="00D40CD5" w:rsidRDefault="003E2D3F" w:rsidP="00A55DC6">
      <w:pPr>
        <w:spacing w:after="0" w:line="240" w:lineRule="auto"/>
      </w:pPr>
    </w:p>
    <w:sectPr w:rsidR="003E2D3F" w:rsidRPr="00D40CD5" w:rsidSect="00BA5220">
      <w:headerReference w:type="default" r:id="rId10"/>
      <w:footerReference w:type="default" r:id="rId11"/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0161AD" w14:textId="77777777" w:rsidR="00D8572D" w:rsidRDefault="00D8572D" w:rsidP="000E4033">
      <w:pPr>
        <w:spacing w:after="0" w:line="240" w:lineRule="auto"/>
      </w:pPr>
      <w:r>
        <w:separator/>
      </w:r>
    </w:p>
  </w:endnote>
  <w:endnote w:type="continuationSeparator" w:id="0">
    <w:p w14:paraId="24D782AA" w14:textId="77777777" w:rsidR="00D8572D" w:rsidRDefault="00D8572D" w:rsidP="000E40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">
    <w:panose1 w:val="020B0502040504020204"/>
    <w:charset w:val="00"/>
    <w:family w:val="swiss"/>
    <w:pitch w:val="variable"/>
    <w:sig w:usb0="E00082FF" w:usb1="400078FF" w:usb2="08000029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70F7A1" w14:textId="77777777" w:rsidR="003E2D3F" w:rsidRDefault="003E2D3F">
    <w:pPr>
      <w:pStyle w:val="Piedepgina"/>
      <w:rPr>
        <w:lang w:val="es-ES"/>
      </w:rPr>
    </w:pPr>
  </w:p>
  <w:p w14:paraId="04543137" w14:textId="77777777" w:rsidR="003E2D3F" w:rsidRDefault="003E2D3F">
    <w:pPr>
      <w:pStyle w:val="Piedepgina"/>
      <w:rPr>
        <w:lang w:val="es-ES"/>
      </w:rPr>
    </w:pPr>
  </w:p>
  <w:p w14:paraId="29B08CB9" w14:textId="77777777" w:rsidR="003E2D3F" w:rsidRDefault="003E2D3F">
    <w:pPr>
      <w:pStyle w:val="Piedepgina"/>
      <w:rPr>
        <w:lang w:val="es-ES"/>
      </w:rPr>
    </w:pPr>
  </w:p>
  <w:p w14:paraId="0230F839" w14:textId="77777777" w:rsidR="003E2D3F" w:rsidRPr="003E2D3F" w:rsidRDefault="003E2D3F">
    <w:pPr>
      <w:pStyle w:val="Piedepgina"/>
      <w:rPr>
        <w:lang w:val="es-E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04BAFC" w14:textId="77777777" w:rsidR="00D8572D" w:rsidRDefault="00D8572D" w:rsidP="000E4033">
      <w:pPr>
        <w:spacing w:after="0" w:line="240" w:lineRule="auto"/>
      </w:pPr>
      <w:r>
        <w:separator/>
      </w:r>
    </w:p>
  </w:footnote>
  <w:footnote w:type="continuationSeparator" w:id="0">
    <w:p w14:paraId="0759A2BB" w14:textId="77777777" w:rsidR="00D8572D" w:rsidRDefault="00D8572D" w:rsidP="000E40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1F1449" w14:textId="6FB46EF4" w:rsidR="00E834FE" w:rsidRDefault="00F01324">
    <w:pPr>
      <w:pStyle w:val="Encabezad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2046DCA" wp14:editId="781181D2">
          <wp:simplePos x="0" y="0"/>
          <wp:positionH relativeFrom="page">
            <wp:align>right</wp:align>
          </wp:positionH>
          <wp:positionV relativeFrom="page">
            <wp:posOffset>-161365</wp:posOffset>
          </wp:positionV>
          <wp:extent cx="7766641" cy="10050585"/>
          <wp:effectExtent l="0" t="0" r="6350" b="8255"/>
          <wp:wrapNone/>
          <wp:docPr id="659954805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9954805" name="Imagen 65995480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6641" cy="100505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B73018D" w14:textId="3E5C22EB" w:rsidR="003E2D3F" w:rsidRDefault="003E2D3F">
    <w:pPr>
      <w:pStyle w:val="Encabezado"/>
    </w:pPr>
  </w:p>
  <w:p w14:paraId="1FC753A4" w14:textId="77777777" w:rsidR="003E2D3F" w:rsidRDefault="003E2D3F">
    <w:pPr>
      <w:pStyle w:val="Encabezado"/>
    </w:pPr>
  </w:p>
  <w:p w14:paraId="7E0B42FB" w14:textId="706D7579" w:rsidR="000E4033" w:rsidRDefault="000E403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731856"/>
    <w:multiLevelType w:val="hybridMultilevel"/>
    <w:tmpl w:val="8A9E451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C0113A"/>
    <w:multiLevelType w:val="hybridMultilevel"/>
    <w:tmpl w:val="BED224C2"/>
    <w:lvl w:ilvl="0" w:tplc="921A9256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8C6D68"/>
    <w:multiLevelType w:val="hybridMultilevel"/>
    <w:tmpl w:val="1590AFF0"/>
    <w:lvl w:ilvl="0" w:tplc="080A0001">
      <w:start w:val="1"/>
      <w:numFmt w:val="bullet"/>
      <w:lvlText w:val=""/>
      <w:lvlJc w:val="left"/>
      <w:pPr>
        <w:ind w:left="577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97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7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7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7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7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7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7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7" w:hanging="360"/>
      </w:pPr>
      <w:rPr>
        <w:rFonts w:ascii="Wingdings" w:hAnsi="Wingdings" w:hint="default"/>
      </w:rPr>
    </w:lvl>
  </w:abstractNum>
  <w:abstractNum w:abstractNumId="3" w15:restartNumberingAfterBreak="0">
    <w:nsid w:val="302C4B39"/>
    <w:multiLevelType w:val="hybridMultilevel"/>
    <w:tmpl w:val="73028BFE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/>
        <w:bCs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AD192A"/>
    <w:multiLevelType w:val="hybridMultilevel"/>
    <w:tmpl w:val="21DA2EEC"/>
    <w:lvl w:ilvl="0" w:tplc="9C7E225E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4A7205"/>
    <w:multiLevelType w:val="hybridMultilevel"/>
    <w:tmpl w:val="CF2C5184"/>
    <w:lvl w:ilvl="0" w:tplc="080A0005">
      <w:start w:val="1"/>
      <w:numFmt w:val="bullet"/>
      <w:lvlText w:val=""/>
      <w:lvlJc w:val="left"/>
      <w:pPr>
        <w:ind w:left="757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6" w15:restartNumberingAfterBreak="0">
    <w:nsid w:val="58713057"/>
    <w:multiLevelType w:val="hybridMultilevel"/>
    <w:tmpl w:val="88C2DF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560434"/>
    <w:multiLevelType w:val="hybridMultilevel"/>
    <w:tmpl w:val="6F8269B2"/>
    <w:lvl w:ilvl="0" w:tplc="72DCDE2C">
      <w:start w:val="1"/>
      <w:numFmt w:val="bullet"/>
      <w:lvlText w:val=""/>
      <w:lvlJc w:val="left"/>
      <w:pPr>
        <w:ind w:left="7023" w:hanging="360"/>
      </w:pPr>
      <w:rPr>
        <w:rFonts w:ascii="Symbol" w:hAnsi="Symbol" w:hint="default"/>
        <w:b/>
        <w:bCs/>
      </w:rPr>
    </w:lvl>
    <w:lvl w:ilvl="1" w:tplc="080A0003" w:tentative="1">
      <w:start w:val="1"/>
      <w:numFmt w:val="bullet"/>
      <w:lvlText w:val="o"/>
      <w:lvlJc w:val="left"/>
      <w:pPr>
        <w:ind w:left="7743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8463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9183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9903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10623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11343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12063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12783" w:hanging="360"/>
      </w:pPr>
      <w:rPr>
        <w:rFonts w:ascii="Wingdings" w:hAnsi="Wingdings" w:hint="default"/>
      </w:rPr>
    </w:lvl>
  </w:abstractNum>
  <w:abstractNum w:abstractNumId="8" w15:restartNumberingAfterBreak="0">
    <w:nsid w:val="7A84689F"/>
    <w:multiLevelType w:val="hybridMultilevel"/>
    <w:tmpl w:val="E138A124"/>
    <w:lvl w:ilvl="0" w:tplc="080A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num w:numId="1" w16cid:durableId="117720982">
    <w:abstractNumId w:val="4"/>
  </w:num>
  <w:num w:numId="2" w16cid:durableId="1867982456">
    <w:abstractNumId w:val="7"/>
  </w:num>
  <w:num w:numId="3" w16cid:durableId="1609973174">
    <w:abstractNumId w:val="2"/>
  </w:num>
  <w:num w:numId="4" w16cid:durableId="614094636">
    <w:abstractNumId w:val="8"/>
  </w:num>
  <w:num w:numId="5" w16cid:durableId="1190099574">
    <w:abstractNumId w:val="5"/>
  </w:num>
  <w:num w:numId="6" w16cid:durableId="1033382311">
    <w:abstractNumId w:val="1"/>
  </w:num>
  <w:num w:numId="7" w16cid:durableId="700787840">
    <w:abstractNumId w:val="6"/>
  </w:num>
  <w:num w:numId="8" w16cid:durableId="1870214167">
    <w:abstractNumId w:val="0"/>
  </w:num>
  <w:num w:numId="9" w16cid:durableId="894743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033"/>
    <w:rsid w:val="0003520D"/>
    <w:rsid w:val="00037EFF"/>
    <w:rsid w:val="0006756D"/>
    <w:rsid w:val="00073F6D"/>
    <w:rsid w:val="000A5817"/>
    <w:rsid w:val="000E4033"/>
    <w:rsid w:val="0019152A"/>
    <w:rsid w:val="00192A79"/>
    <w:rsid w:val="001A141D"/>
    <w:rsid w:val="001E0539"/>
    <w:rsid w:val="00227904"/>
    <w:rsid w:val="002416CB"/>
    <w:rsid w:val="00251308"/>
    <w:rsid w:val="00270EC5"/>
    <w:rsid w:val="002828D2"/>
    <w:rsid w:val="00287AA6"/>
    <w:rsid w:val="002A0CE6"/>
    <w:rsid w:val="002B7866"/>
    <w:rsid w:val="002F0925"/>
    <w:rsid w:val="002F12C3"/>
    <w:rsid w:val="00322EEB"/>
    <w:rsid w:val="003233AF"/>
    <w:rsid w:val="00342ADB"/>
    <w:rsid w:val="00346DC7"/>
    <w:rsid w:val="003A193B"/>
    <w:rsid w:val="003B0615"/>
    <w:rsid w:val="003B5342"/>
    <w:rsid w:val="003D7459"/>
    <w:rsid w:val="003E2D3F"/>
    <w:rsid w:val="003E6D4B"/>
    <w:rsid w:val="004A244B"/>
    <w:rsid w:val="005261A6"/>
    <w:rsid w:val="00543B5A"/>
    <w:rsid w:val="005859B5"/>
    <w:rsid w:val="005C7FD1"/>
    <w:rsid w:val="005E0714"/>
    <w:rsid w:val="005F2FE7"/>
    <w:rsid w:val="0067265C"/>
    <w:rsid w:val="006908CE"/>
    <w:rsid w:val="006D68C4"/>
    <w:rsid w:val="00722C31"/>
    <w:rsid w:val="0072626D"/>
    <w:rsid w:val="007460F5"/>
    <w:rsid w:val="007549BF"/>
    <w:rsid w:val="00756343"/>
    <w:rsid w:val="00760AAB"/>
    <w:rsid w:val="007B6F67"/>
    <w:rsid w:val="007F34FE"/>
    <w:rsid w:val="00800AD7"/>
    <w:rsid w:val="00825116"/>
    <w:rsid w:val="008942A5"/>
    <w:rsid w:val="008B6C75"/>
    <w:rsid w:val="008F1D8A"/>
    <w:rsid w:val="00914F27"/>
    <w:rsid w:val="00934117"/>
    <w:rsid w:val="00937537"/>
    <w:rsid w:val="00944D4A"/>
    <w:rsid w:val="00990D8F"/>
    <w:rsid w:val="00A1137D"/>
    <w:rsid w:val="00A14934"/>
    <w:rsid w:val="00A55DC6"/>
    <w:rsid w:val="00A66075"/>
    <w:rsid w:val="00A979E7"/>
    <w:rsid w:val="00AD3797"/>
    <w:rsid w:val="00AD64DB"/>
    <w:rsid w:val="00B05BD2"/>
    <w:rsid w:val="00B25A20"/>
    <w:rsid w:val="00B31ED5"/>
    <w:rsid w:val="00B957AB"/>
    <w:rsid w:val="00BA5220"/>
    <w:rsid w:val="00BD07E3"/>
    <w:rsid w:val="00BF5147"/>
    <w:rsid w:val="00C06B5C"/>
    <w:rsid w:val="00C71912"/>
    <w:rsid w:val="00D012D1"/>
    <w:rsid w:val="00D21F33"/>
    <w:rsid w:val="00D24632"/>
    <w:rsid w:val="00D369FB"/>
    <w:rsid w:val="00D40CD5"/>
    <w:rsid w:val="00D469E5"/>
    <w:rsid w:val="00D64204"/>
    <w:rsid w:val="00D8572D"/>
    <w:rsid w:val="00DB4CE5"/>
    <w:rsid w:val="00DB60FB"/>
    <w:rsid w:val="00DC4081"/>
    <w:rsid w:val="00DD64A2"/>
    <w:rsid w:val="00DF3E60"/>
    <w:rsid w:val="00E0077E"/>
    <w:rsid w:val="00E166B1"/>
    <w:rsid w:val="00E623C9"/>
    <w:rsid w:val="00E67A14"/>
    <w:rsid w:val="00E834FE"/>
    <w:rsid w:val="00EA2ECF"/>
    <w:rsid w:val="00EB65C1"/>
    <w:rsid w:val="00EC11BB"/>
    <w:rsid w:val="00EE78D8"/>
    <w:rsid w:val="00EF24E8"/>
    <w:rsid w:val="00F01324"/>
    <w:rsid w:val="00F248CD"/>
    <w:rsid w:val="00F54E84"/>
    <w:rsid w:val="00F647E0"/>
    <w:rsid w:val="00F976B3"/>
    <w:rsid w:val="0E9D9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A9F82C"/>
  <w15:chartTrackingRefBased/>
  <w15:docId w15:val="{C85F6B23-5605-BC4D-AA90-4434E6FAD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0CD5"/>
    <w:rPr>
      <w:lang w:val="es-ES_tradnl"/>
    </w:rPr>
  </w:style>
  <w:style w:type="paragraph" w:styleId="Ttulo1">
    <w:name w:val="heading 1"/>
    <w:basedOn w:val="Normal"/>
    <w:next w:val="Normal"/>
    <w:link w:val="Ttulo1Car"/>
    <w:uiPriority w:val="9"/>
    <w:qFormat/>
    <w:rsid w:val="000E40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E40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E403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E40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E40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E40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E40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E40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E40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E4033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s-ES_tradnl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E4033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s-ES_tradnl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E4033"/>
    <w:rPr>
      <w:rFonts w:eastAsiaTheme="majorEastAsia" w:cstheme="majorBidi"/>
      <w:color w:val="0F4761" w:themeColor="accent1" w:themeShade="BF"/>
      <w:sz w:val="28"/>
      <w:szCs w:val="28"/>
      <w:lang w:val="es-ES_tradnl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E4033"/>
    <w:rPr>
      <w:rFonts w:eastAsiaTheme="majorEastAsia" w:cstheme="majorBidi"/>
      <w:i/>
      <w:iCs/>
      <w:color w:val="0F4761" w:themeColor="accent1" w:themeShade="BF"/>
      <w:lang w:val="es-ES_tradnl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E4033"/>
    <w:rPr>
      <w:rFonts w:eastAsiaTheme="majorEastAsia" w:cstheme="majorBidi"/>
      <w:color w:val="0F4761" w:themeColor="accent1" w:themeShade="BF"/>
      <w:lang w:val="es-ES_tradnl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E4033"/>
    <w:rPr>
      <w:rFonts w:eastAsiaTheme="majorEastAsia" w:cstheme="majorBidi"/>
      <w:i/>
      <w:iCs/>
      <w:color w:val="595959" w:themeColor="text1" w:themeTint="A6"/>
      <w:lang w:val="es-ES_tradnl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E4033"/>
    <w:rPr>
      <w:rFonts w:eastAsiaTheme="majorEastAsia" w:cstheme="majorBidi"/>
      <w:color w:val="595959" w:themeColor="text1" w:themeTint="A6"/>
      <w:lang w:val="es-ES_tradnl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E4033"/>
    <w:rPr>
      <w:rFonts w:eastAsiaTheme="majorEastAsia" w:cstheme="majorBidi"/>
      <w:i/>
      <w:iCs/>
      <w:color w:val="272727" w:themeColor="text1" w:themeTint="D8"/>
      <w:lang w:val="es-ES_tradnl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E4033"/>
    <w:rPr>
      <w:rFonts w:eastAsiaTheme="majorEastAsia" w:cstheme="majorBidi"/>
      <w:color w:val="272727" w:themeColor="text1" w:themeTint="D8"/>
      <w:lang w:val="es-ES_tradnl"/>
    </w:rPr>
  </w:style>
  <w:style w:type="paragraph" w:styleId="Ttulo">
    <w:name w:val="Title"/>
    <w:basedOn w:val="Normal"/>
    <w:next w:val="Normal"/>
    <w:link w:val="TtuloCar"/>
    <w:uiPriority w:val="10"/>
    <w:qFormat/>
    <w:rsid w:val="000E40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0E4033"/>
    <w:rPr>
      <w:rFonts w:asciiTheme="majorHAnsi" w:eastAsiaTheme="majorEastAsia" w:hAnsiTheme="majorHAnsi" w:cstheme="majorBidi"/>
      <w:spacing w:val="-10"/>
      <w:kern w:val="28"/>
      <w:sz w:val="56"/>
      <w:szCs w:val="56"/>
      <w:lang w:val="es-ES_tradnl"/>
    </w:rPr>
  </w:style>
  <w:style w:type="paragraph" w:styleId="Subttulo">
    <w:name w:val="Subtitle"/>
    <w:basedOn w:val="Normal"/>
    <w:next w:val="Normal"/>
    <w:link w:val="SubttuloCar"/>
    <w:uiPriority w:val="11"/>
    <w:qFormat/>
    <w:rsid w:val="000E40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0E4033"/>
    <w:rPr>
      <w:rFonts w:eastAsiaTheme="majorEastAsia" w:cstheme="majorBidi"/>
      <w:color w:val="595959" w:themeColor="text1" w:themeTint="A6"/>
      <w:spacing w:val="15"/>
      <w:sz w:val="28"/>
      <w:szCs w:val="28"/>
      <w:lang w:val="es-ES_tradnl"/>
    </w:rPr>
  </w:style>
  <w:style w:type="paragraph" w:styleId="Cita">
    <w:name w:val="Quote"/>
    <w:basedOn w:val="Normal"/>
    <w:next w:val="Normal"/>
    <w:link w:val="CitaCar"/>
    <w:uiPriority w:val="29"/>
    <w:qFormat/>
    <w:rsid w:val="000E40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0E4033"/>
    <w:rPr>
      <w:i/>
      <w:iCs/>
      <w:color w:val="404040" w:themeColor="text1" w:themeTint="BF"/>
      <w:lang w:val="es-ES_tradnl"/>
    </w:rPr>
  </w:style>
  <w:style w:type="paragraph" w:styleId="Prrafodelista">
    <w:name w:val="List Paragraph"/>
    <w:basedOn w:val="Normal"/>
    <w:uiPriority w:val="34"/>
    <w:qFormat/>
    <w:rsid w:val="000E4033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0E4033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E40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E4033"/>
    <w:rPr>
      <w:i/>
      <w:iCs/>
      <w:color w:val="0F4761" w:themeColor="accent1" w:themeShade="BF"/>
      <w:lang w:val="es-ES_tradnl"/>
    </w:rPr>
  </w:style>
  <w:style w:type="character" w:styleId="Referenciaintensa">
    <w:name w:val="Intense Reference"/>
    <w:basedOn w:val="Fuentedeprrafopredeter"/>
    <w:uiPriority w:val="32"/>
    <w:qFormat/>
    <w:rsid w:val="000E4033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0E403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E4033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0E403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E4033"/>
    <w:rPr>
      <w:lang w:val="es-ES_tradnl"/>
    </w:rPr>
  </w:style>
  <w:style w:type="paragraph" w:styleId="Textoindependiente">
    <w:name w:val="Body Text"/>
    <w:basedOn w:val="Normal"/>
    <w:link w:val="TextoindependienteCar"/>
    <w:rsid w:val="003E2D3F"/>
    <w:pPr>
      <w:tabs>
        <w:tab w:val="center" w:pos="5387"/>
        <w:tab w:val="right" w:pos="10206"/>
      </w:tabs>
      <w:spacing w:after="0" w:line="240" w:lineRule="auto"/>
      <w:jc w:val="both"/>
    </w:pPr>
    <w:rPr>
      <w:rFonts w:ascii="Arial" w:eastAsia="Times New Roman" w:hAnsi="Arial" w:cs="Times New Roman"/>
      <w:kern w:val="0"/>
      <w:sz w:val="23"/>
      <w:szCs w:val="20"/>
      <w:lang w:eastAsia="es-ES"/>
      <w14:ligatures w14:val="none"/>
    </w:rPr>
  </w:style>
  <w:style w:type="character" w:customStyle="1" w:styleId="TextoindependienteCar">
    <w:name w:val="Texto independiente Car"/>
    <w:basedOn w:val="Fuentedeprrafopredeter"/>
    <w:link w:val="Textoindependiente"/>
    <w:rsid w:val="003E2D3F"/>
    <w:rPr>
      <w:rFonts w:ascii="Arial" w:eastAsia="Times New Roman" w:hAnsi="Arial" w:cs="Times New Roman"/>
      <w:kern w:val="0"/>
      <w:sz w:val="23"/>
      <w:szCs w:val="20"/>
      <w:lang w:val="es-ES_tradnl" w:eastAsia="es-ES"/>
      <w14:ligatures w14:val="none"/>
    </w:rPr>
  </w:style>
  <w:style w:type="character" w:styleId="Hipervnculo">
    <w:name w:val="Hyperlink"/>
    <w:basedOn w:val="Fuentedeprrafopredeter"/>
    <w:uiPriority w:val="99"/>
    <w:unhideWhenUsed/>
    <w:rsid w:val="00D40CD5"/>
    <w:rPr>
      <w:color w:val="467886" w:themeColor="hyperlink"/>
      <w:u w:val="single"/>
    </w:rPr>
  </w:style>
  <w:style w:type="table" w:styleId="Tablaconcuadrcula">
    <w:name w:val="Table Grid"/>
    <w:basedOn w:val="Tablanormal"/>
    <w:uiPriority w:val="39"/>
    <w:rsid w:val="00D40C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cinsinresolver">
    <w:name w:val="Unresolved Mention"/>
    <w:basedOn w:val="Fuentedeprrafopredeter"/>
    <w:uiPriority w:val="99"/>
    <w:semiHidden/>
    <w:unhideWhenUsed/>
    <w:rsid w:val="00E67A14"/>
    <w:rPr>
      <w:color w:val="605E5C"/>
      <w:shd w:val="clear" w:color="auto" w:fill="E1DFDD"/>
    </w:rPr>
  </w:style>
  <w:style w:type="paragraph" w:styleId="Revisin">
    <w:name w:val="Revision"/>
    <w:hidden/>
    <w:uiPriority w:val="99"/>
    <w:semiHidden/>
    <w:rsid w:val="00A979E7"/>
    <w:pPr>
      <w:spacing w:after="0" w:line="240" w:lineRule="auto"/>
    </w:pPr>
    <w:rPr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nidadtransparencia@grupomundomaya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grupomundomaya.com/ProteccionDeDatosPersonales.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3E8163-CBD3-440A-A2A6-07644591A6BD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efa4170-0d19-0005-0004-bc88714345d2}" enabled="1" method="Standard" siteId="{53ca5aec-d4c9-418a-aee1-9be2a5e8c1c2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588</Words>
  <Characters>3240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Lic. Dafne Olascoaga Gonzalez</dc:creator>
  <cp:keywords/>
  <dc:description/>
  <cp:lastModifiedBy>Lic. Ivan Alfredo Pulido Paredes</cp:lastModifiedBy>
  <cp:revision>2</cp:revision>
  <cp:lastPrinted>2026-07-07T22:32:00Z</cp:lastPrinted>
  <dcterms:created xsi:type="dcterms:W3CDTF">2026-07-14T18:26:00Z</dcterms:created>
  <dcterms:modified xsi:type="dcterms:W3CDTF">2026-07-14T18:26:00Z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2026-07-06T15:51:37Z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53ca5aec-d4c9-418a-aee1-9be2a5e8c1c2</vt:lpwstr>
  </property>
  <property fmtid="{D5CDD505-2E9C-101B-9397-08002B2CF9AE}" pid="7" name="MSIP_Label_defa4170-0d19-0005-0004-bc88714345d2_ActionId">
    <vt:lpwstr>708da983-07f5-4822-aa43-e28df832219f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